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42" w:rsidRPr="009B74AC" w:rsidRDefault="00E54C42" w:rsidP="00E54C42">
      <w:pPr>
        <w:pStyle w:val="1"/>
        <w:rPr>
          <w:sz w:val="20"/>
        </w:rPr>
      </w:pPr>
      <w:r w:rsidRPr="009B74AC">
        <w:rPr>
          <w:sz w:val="20"/>
        </w:rPr>
        <w:t>РЕЗУЛЬТАТЫ ХИМИЧЕСКОГО АНАЛИЗА ВОДЫ</w:t>
      </w:r>
    </w:p>
    <w:p w:rsidR="00E54C42" w:rsidRPr="009B74AC" w:rsidRDefault="00E103F3" w:rsidP="00E54C42">
      <w:pPr>
        <w:spacing w:after="120"/>
        <w:jc w:val="center"/>
        <w:rPr>
          <w:sz w:val="20"/>
          <w:szCs w:val="20"/>
        </w:rPr>
      </w:pPr>
      <w:r w:rsidRPr="009B74AC">
        <w:rPr>
          <w:sz w:val="20"/>
          <w:szCs w:val="20"/>
        </w:rPr>
        <w:t>Номер п</w:t>
      </w:r>
      <w:r w:rsidR="00E54C42" w:rsidRPr="009B74AC">
        <w:rPr>
          <w:sz w:val="20"/>
          <w:szCs w:val="20"/>
        </w:rPr>
        <w:t>роб</w:t>
      </w:r>
      <w:r w:rsidRPr="009B74AC">
        <w:rPr>
          <w:sz w:val="20"/>
          <w:szCs w:val="20"/>
        </w:rPr>
        <w:t>ы:</w:t>
      </w:r>
      <w:r w:rsidR="00E54C42" w:rsidRPr="009B74AC">
        <w:rPr>
          <w:sz w:val="20"/>
          <w:szCs w:val="20"/>
        </w:rPr>
        <w:t xml:space="preserve"> </w:t>
      </w:r>
      <w:r w:rsidR="009219ED" w:rsidRPr="009B74AC">
        <w:rPr>
          <w:sz w:val="20"/>
          <w:szCs w:val="20"/>
        </w:rPr>
        <w:t>5144</w:t>
      </w:r>
    </w:p>
    <w:p w:rsidR="009219ED" w:rsidRPr="009B74AC" w:rsidRDefault="009219ED" w:rsidP="009219ED">
      <w:pPr>
        <w:framePr w:w="5936" w:h="720" w:hRule="exact" w:hSpace="181" w:wrap="notBeside" w:vAnchor="page" w:hAnchor="page" w:x="4832" w:y="15525" w:anchorLock="1"/>
        <w:shd w:val="solid" w:color="FFFFFF" w:fill="FFFFFF"/>
        <w:jc w:val="center"/>
        <w:rPr>
          <w:sz w:val="20"/>
          <w:szCs w:val="20"/>
        </w:rPr>
      </w:pPr>
      <w:r w:rsidRPr="009B74AC">
        <w:rPr>
          <w:sz w:val="20"/>
          <w:szCs w:val="20"/>
        </w:rPr>
        <w:t>07-1-20-ИГИ</w:t>
      </w:r>
      <w:proofErr w:type="gramStart"/>
      <w:r w:rsidRPr="009B74AC">
        <w:rPr>
          <w:sz w:val="20"/>
          <w:szCs w:val="20"/>
        </w:rPr>
        <w:t>.Т</w:t>
      </w:r>
      <w:proofErr w:type="gramEnd"/>
      <w:r w:rsidRPr="009B74AC">
        <w:rPr>
          <w:sz w:val="20"/>
          <w:szCs w:val="20"/>
        </w:rPr>
        <w:t>П</w:t>
      </w:r>
    </w:p>
    <w:p w:rsidR="00907F73" w:rsidRPr="009B74AC" w:rsidRDefault="00907F73" w:rsidP="00E54C42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rPr>
          <w:color w:val="000000"/>
          <w:sz w:val="20"/>
          <w:szCs w:val="20"/>
        </w:rPr>
        <w:sectPr w:rsidR="00907F73" w:rsidRPr="009B74AC" w:rsidSect="00651988">
          <w:headerReference w:type="default" r:id="rId7"/>
          <w:headerReference w:type="first" r:id="rId8"/>
          <w:type w:val="continuous"/>
          <w:pgSz w:w="11906" w:h="16838" w:code="9"/>
          <w:pgMar w:top="539" w:right="369" w:bottom="1560" w:left="1077" w:header="284" w:footer="284" w:gutter="0"/>
          <w:cols w:space="708"/>
          <w:docGrid w:linePitch="360"/>
        </w:sectPr>
      </w:pPr>
    </w:p>
    <w:p w:rsidR="00E54C42" w:rsidRPr="009B74AC" w:rsidRDefault="00E103F3" w:rsidP="00E54C42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lastRenderedPageBreak/>
        <w:t>Номер</w:t>
      </w:r>
      <w:r w:rsidR="00E54C42" w:rsidRPr="009B74AC">
        <w:rPr>
          <w:color w:val="000000"/>
          <w:sz w:val="20"/>
          <w:szCs w:val="20"/>
        </w:rPr>
        <w:t xml:space="preserve"> выработки: </w:t>
      </w:r>
      <w:r w:rsidR="009219ED" w:rsidRPr="009B74AC">
        <w:rPr>
          <w:color w:val="000000"/>
          <w:sz w:val="20"/>
          <w:szCs w:val="20"/>
        </w:rPr>
        <w:t>3</w:t>
      </w:r>
    </w:p>
    <w:p w:rsidR="00E54C42" w:rsidRPr="009B74AC" w:rsidRDefault="00E54C42" w:rsidP="00E54C42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 xml:space="preserve">Глубина отбора </w:t>
      </w:r>
      <w:r w:rsidR="00AF74A9" w:rsidRPr="009B74AC">
        <w:rPr>
          <w:color w:val="000000"/>
          <w:sz w:val="20"/>
          <w:szCs w:val="20"/>
        </w:rPr>
        <w:t>пробы</w:t>
      </w:r>
      <w:r w:rsidRPr="009B74AC">
        <w:rPr>
          <w:color w:val="000000"/>
          <w:sz w:val="20"/>
          <w:szCs w:val="20"/>
        </w:rPr>
        <w:t xml:space="preserve">, </w:t>
      </w:r>
      <w:proofErr w:type="gramStart"/>
      <w:r w:rsidRPr="009B74AC">
        <w:rPr>
          <w:color w:val="000000"/>
          <w:sz w:val="20"/>
          <w:szCs w:val="20"/>
        </w:rPr>
        <w:t>м</w:t>
      </w:r>
      <w:proofErr w:type="gramEnd"/>
      <w:r w:rsidRPr="009B74AC">
        <w:rPr>
          <w:color w:val="000000"/>
          <w:sz w:val="20"/>
          <w:szCs w:val="20"/>
        </w:rPr>
        <w:t>:</w:t>
      </w:r>
      <w:r w:rsidRPr="009B74AC">
        <w:rPr>
          <w:color w:val="000000"/>
          <w:sz w:val="20"/>
          <w:szCs w:val="20"/>
        </w:rPr>
        <w:tab/>
      </w:r>
      <w:r w:rsidR="009219ED" w:rsidRPr="009B74AC">
        <w:rPr>
          <w:color w:val="000000"/>
          <w:sz w:val="20"/>
          <w:szCs w:val="20"/>
        </w:rPr>
        <w:t>2.50</w:t>
      </w:r>
    </w:p>
    <w:p w:rsidR="00E54C42" w:rsidRPr="009B74AC" w:rsidRDefault="00E54C42" w:rsidP="00E54C42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>Условия фильтрации:</w:t>
      </w:r>
      <w:r w:rsidRPr="009B74AC">
        <w:rPr>
          <w:color w:val="000000"/>
          <w:sz w:val="20"/>
          <w:szCs w:val="20"/>
        </w:rPr>
        <w:tab/>
      </w:r>
      <w:proofErr w:type="spellStart"/>
      <w:r w:rsidR="009219ED" w:rsidRPr="009B74AC">
        <w:rPr>
          <w:color w:val="000000"/>
          <w:sz w:val="20"/>
          <w:szCs w:val="20"/>
        </w:rPr>
        <w:t>Кф</w:t>
      </w:r>
      <w:proofErr w:type="spellEnd"/>
      <w:r w:rsidR="009219ED" w:rsidRPr="009B74AC">
        <w:rPr>
          <w:color w:val="000000"/>
          <w:sz w:val="20"/>
          <w:szCs w:val="20"/>
        </w:rPr>
        <w:t xml:space="preserve"> &lt; 0.1</w:t>
      </w:r>
    </w:p>
    <w:p w:rsidR="00E54C42" w:rsidRPr="009B74AC" w:rsidRDefault="00E54C42" w:rsidP="00E54C42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lastRenderedPageBreak/>
        <w:tab/>
      </w:r>
    </w:p>
    <w:p w:rsidR="00E54C42" w:rsidRPr="009B74AC" w:rsidRDefault="00E54C42" w:rsidP="00E54C42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ab/>
      </w:r>
    </w:p>
    <w:p w:rsidR="00907F73" w:rsidRPr="009B74AC" w:rsidRDefault="00E54C42" w:rsidP="00907F73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sz w:val="20"/>
          <w:szCs w:val="20"/>
        </w:rPr>
        <w:sectPr w:rsidR="00907F73" w:rsidRPr="009B74AC" w:rsidSect="00907F73">
          <w:type w:val="continuous"/>
          <w:pgSz w:w="11906" w:h="16838" w:code="9"/>
          <w:pgMar w:top="719" w:right="369" w:bottom="284" w:left="1077" w:header="284" w:footer="284" w:gutter="0"/>
          <w:cols w:num="2" w:space="227"/>
          <w:docGrid w:linePitch="360"/>
        </w:sectPr>
      </w:pPr>
      <w:r w:rsidRPr="009B74AC">
        <w:rPr>
          <w:sz w:val="20"/>
          <w:szCs w:val="20"/>
        </w:rPr>
        <w:tab/>
      </w:r>
    </w:p>
    <w:p w:rsidR="00E54C42" w:rsidRPr="009B74AC" w:rsidRDefault="00E54C42" w:rsidP="00907F73">
      <w:pPr>
        <w:pStyle w:val="a7"/>
        <w:spacing w:before="120"/>
        <w:rPr>
          <w:sz w:val="20"/>
          <w:szCs w:val="20"/>
        </w:rPr>
      </w:pPr>
      <w:r w:rsidRPr="009B74AC">
        <w:rPr>
          <w:sz w:val="20"/>
          <w:szCs w:val="20"/>
        </w:rPr>
        <w:lastRenderedPageBreak/>
        <w:t>Содержание в литре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1205"/>
        <w:gridCol w:w="1205"/>
        <w:gridCol w:w="1208"/>
        <w:gridCol w:w="567"/>
        <w:gridCol w:w="1204"/>
        <w:gridCol w:w="639"/>
        <w:gridCol w:w="566"/>
        <w:gridCol w:w="922"/>
        <w:gridCol w:w="283"/>
        <w:gridCol w:w="1205"/>
      </w:tblGrid>
      <w:tr w:rsidR="00E54C42" w:rsidRPr="009B74AC">
        <w:tc>
          <w:tcPr>
            <w:tcW w:w="1205" w:type="dxa"/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Анионы</w:t>
            </w:r>
          </w:p>
        </w:tc>
        <w:tc>
          <w:tcPr>
            <w:tcW w:w="1205" w:type="dxa"/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мг/л</w:t>
            </w:r>
          </w:p>
        </w:tc>
        <w:tc>
          <w:tcPr>
            <w:tcW w:w="1205" w:type="dxa"/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%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Катионы</w:t>
            </w:r>
          </w:p>
        </w:tc>
        <w:tc>
          <w:tcPr>
            <w:tcW w:w="1205" w:type="dxa"/>
            <w:gridSpan w:val="2"/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мг/л</w:t>
            </w:r>
          </w:p>
        </w:tc>
        <w:tc>
          <w:tcPr>
            <w:tcW w:w="1205" w:type="dxa"/>
            <w:gridSpan w:val="2"/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5" w:type="dxa"/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%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</w:p>
        </w:tc>
      </w:tr>
      <w:tr w:rsidR="00E54C42" w:rsidRPr="009B74AC">
        <w:tc>
          <w:tcPr>
            <w:tcW w:w="1205" w:type="dxa"/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HCO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05" w:type="dxa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374.56</w:t>
            </w:r>
          </w:p>
        </w:tc>
        <w:tc>
          <w:tcPr>
            <w:tcW w:w="1205" w:type="dxa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6.14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64.69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Ca</w:t>
            </w:r>
            <w:proofErr w:type="spellEnd"/>
          </w:p>
        </w:tc>
        <w:tc>
          <w:tcPr>
            <w:tcW w:w="1205" w:type="dxa"/>
            <w:gridSpan w:val="2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125.64</w:t>
            </w:r>
          </w:p>
        </w:tc>
        <w:tc>
          <w:tcPr>
            <w:tcW w:w="1205" w:type="dxa"/>
            <w:gridSpan w:val="2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6.27</w:t>
            </w:r>
          </w:p>
        </w:tc>
        <w:tc>
          <w:tcPr>
            <w:tcW w:w="1205" w:type="dxa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66.06</w:t>
            </w:r>
          </w:p>
        </w:tc>
      </w:tr>
      <w:tr w:rsidR="00E54C42" w:rsidRPr="009B74AC">
        <w:tc>
          <w:tcPr>
            <w:tcW w:w="1205" w:type="dxa"/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Cl</w:t>
            </w:r>
            <w:proofErr w:type="spellEnd"/>
          </w:p>
        </w:tc>
        <w:tc>
          <w:tcPr>
            <w:tcW w:w="1205" w:type="dxa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62.44</w:t>
            </w:r>
          </w:p>
        </w:tc>
        <w:tc>
          <w:tcPr>
            <w:tcW w:w="1205" w:type="dxa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1.76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18.56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E54C42" w:rsidRPr="009B74AC" w:rsidRDefault="00E54C42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205" w:type="dxa"/>
            <w:gridSpan w:val="2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18.63</w:t>
            </w:r>
          </w:p>
        </w:tc>
        <w:tc>
          <w:tcPr>
            <w:tcW w:w="1205" w:type="dxa"/>
            <w:gridSpan w:val="2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1.53</w:t>
            </w:r>
          </w:p>
        </w:tc>
        <w:tc>
          <w:tcPr>
            <w:tcW w:w="1205" w:type="dxa"/>
            <w:vAlign w:val="center"/>
          </w:tcPr>
          <w:p w:rsidR="00E54C42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16.16</w:t>
            </w:r>
          </w:p>
        </w:tc>
      </w:tr>
      <w:tr w:rsidR="00B91A1B" w:rsidRPr="009B74AC">
        <w:tc>
          <w:tcPr>
            <w:tcW w:w="1205" w:type="dxa"/>
            <w:vAlign w:val="center"/>
          </w:tcPr>
          <w:p w:rsidR="00B91A1B" w:rsidRPr="009B74AC" w:rsidRDefault="00B91A1B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SO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05" w:type="dxa"/>
            <w:vAlign w:val="center"/>
          </w:tcPr>
          <w:p w:rsidR="00B91A1B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76.35</w:t>
            </w:r>
          </w:p>
        </w:tc>
        <w:tc>
          <w:tcPr>
            <w:tcW w:w="1205" w:type="dxa"/>
            <w:vAlign w:val="center"/>
          </w:tcPr>
          <w:p w:rsidR="00B91A1B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1.59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B91A1B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16.75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A1B" w:rsidRPr="009B74AC" w:rsidRDefault="00B91A1B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NH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05" w:type="dxa"/>
            <w:gridSpan w:val="2"/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91A1B" w:rsidRPr="009B74AC">
        <w:tc>
          <w:tcPr>
            <w:tcW w:w="1205" w:type="dxa"/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A1B" w:rsidRPr="009B74AC" w:rsidRDefault="00B91A1B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B91A1B" w:rsidRPr="009B74AC" w:rsidRDefault="00B91A1B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Na</w:t>
            </w:r>
            <w:proofErr w:type="spellEnd"/>
            <w:r w:rsidRPr="009B74AC">
              <w:rPr>
                <w:i/>
                <w:iCs/>
                <w:color w:val="000000"/>
                <w:sz w:val="20"/>
                <w:szCs w:val="20"/>
              </w:rPr>
              <w:t>+</w:t>
            </w: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K</w:t>
            </w:r>
          </w:p>
        </w:tc>
        <w:tc>
          <w:tcPr>
            <w:tcW w:w="1205" w:type="dxa"/>
            <w:gridSpan w:val="2"/>
            <w:vAlign w:val="center"/>
          </w:tcPr>
          <w:p w:rsidR="00B91A1B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38.80</w:t>
            </w:r>
          </w:p>
        </w:tc>
        <w:tc>
          <w:tcPr>
            <w:tcW w:w="1205" w:type="dxa"/>
            <w:gridSpan w:val="2"/>
            <w:vAlign w:val="center"/>
          </w:tcPr>
          <w:p w:rsidR="00B91A1B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1.69</w:t>
            </w:r>
          </w:p>
        </w:tc>
        <w:tc>
          <w:tcPr>
            <w:tcW w:w="1205" w:type="dxa"/>
            <w:vAlign w:val="center"/>
          </w:tcPr>
          <w:p w:rsidR="00B91A1B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17.78</w:t>
            </w:r>
          </w:p>
        </w:tc>
      </w:tr>
      <w:tr w:rsidR="0020048C" w:rsidRPr="009B74AC">
        <w:tc>
          <w:tcPr>
            <w:tcW w:w="1205" w:type="dxa"/>
            <w:vAlign w:val="center"/>
          </w:tcPr>
          <w:p w:rsidR="0020048C" w:rsidRPr="009B74AC" w:rsidRDefault="0020048C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NO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:rsidR="0020048C" w:rsidRPr="009B74AC" w:rsidRDefault="0020048C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:rsidR="0020048C" w:rsidRPr="009B74AC" w:rsidRDefault="0020048C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20048C" w:rsidRPr="009B74AC" w:rsidRDefault="0020048C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048C" w:rsidRPr="009B74AC" w:rsidRDefault="0020048C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20048C" w:rsidRPr="009B74AC" w:rsidRDefault="0020048C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Fe</w:t>
            </w:r>
          </w:p>
        </w:tc>
        <w:tc>
          <w:tcPr>
            <w:tcW w:w="1205" w:type="dxa"/>
            <w:gridSpan w:val="2"/>
            <w:vAlign w:val="center"/>
          </w:tcPr>
          <w:p w:rsidR="0020048C" w:rsidRPr="009B74AC" w:rsidRDefault="0020048C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20048C" w:rsidRPr="009B74AC" w:rsidRDefault="0020048C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20048C" w:rsidRPr="009B74AC" w:rsidRDefault="0020048C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54C42" w:rsidRPr="009B74AC">
        <w:tc>
          <w:tcPr>
            <w:tcW w:w="3612" w:type="dxa"/>
            <w:gridSpan w:val="3"/>
            <w:tcMar>
              <w:right w:w="170" w:type="dxa"/>
            </w:tcMar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Сумма ионов,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696.42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Жесткость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в нем.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град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E54C42" w:rsidRPr="009B74AC">
        <w:tc>
          <w:tcPr>
            <w:tcW w:w="3612" w:type="dxa"/>
            <w:gridSpan w:val="3"/>
            <w:tcMar>
              <w:right w:w="170" w:type="dxa"/>
            </w:tcMar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Сухой остаток (по сумме ионов),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509.14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B74AC">
              <w:rPr>
                <w:color w:val="000000"/>
                <w:sz w:val="20"/>
                <w:szCs w:val="20"/>
              </w:rPr>
              <w:t>O</w:t>
            </w:r>
            <w:proofErr w:type="gramEnd"/>
            <w:r w:rsidRPr="009B74AC">
              <w:rPr>
                <w:color w:val="000000"/>
                <w:sz w:val="20"/>
                <w:szCs w:val="20"/>
              </w:rPr>
              <w:t>бщая</w:t>
            </w:r>
            <w:proofErr w:type="spellEnd"/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7.80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21.85</w:t>
            </w:r>
          </w:p>
        </w:tc>
      </w:tr>
      <w:tr w:rsidR="00E54C42" w:rsidRPr="009B74AC">
        <w:tc>
          <w:tcPr>
            <w:tcW w:w="3612" w:type="dxa"/>
            <w:gridSpan w:val="3"/>
            <w:tcMar>
              <w:right w:w="170" w:type="dxa"/>
            </w:tcMar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Сухой остаток (выпариванием),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545.23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Карбонатная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6.14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17.19</w:t>
            </w:r>
          </w:p>
        </w:tc>
      </w:tr>
      <w:tr w:rsidR="00E54C42" w:rsidRPr="009B74AC">
        <w:tc>
          <w:tcPr>
            <w:tcW w:w="3612" w:type="dxa"/>
            <w:gridSpan w:val="3"/>
            <w:tcMar>
              <w:right w:w="170" w:type="dxa"/>
            </w:tcMar>
          </w:tcPr>
          <w:p w:rsidR="00E54C42" w:rsidRPr="009B74AC" w:rsidRDefault="00E54C42" w:rsidP="00E103F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  <w:r w:rsidRPr="009B74AC">
              <w:rPr>
                <w:color w:val="000000"/>
                <w:sz w:val="20"/>
                <w:szCs w:val="20"/>
              </w:rPr>
              <w:t xml:space="preserve"> свободн</w:t>
            </w:r>
            <w:r w:rsidR="00E103F3" w:rsidRPr="009B74AC">
              <w:rPr>
                <w:color w:val="000000"/>
                <w:sz w:val="20"/>
                <w:szCs w:val="20"/>
              </w:rPr>
              <w:t>ый</w:t>
            </w:r>
            <w:r w:rsidRPr="009B74AC">
              <w:rPr>
                <w:color w:val="000000"/>
                <w:sz w:val="20"/>
                <w:szCs w:val="20"/>
              </w:rPr>
              <w:t>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left w:w="85" w:type="dxa"/>
              <w:right w:w="170" w:type="dxa"/>
            </w:tcMar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Постоянная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1.66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:rsidR="00E54C42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4.66</w:t>
            </w:r>
          </w:p>
        </w:tc>
      </w:tr>
      <w:tr w:rsidR="00E54C42" w:rsidRPr="009B74AC">
        <w:tc>
          <w:tcPr>
            <w:tcW w:w="3612" w:type="dxa"/>
            <w:gridSpan w:val="3"/>
            <w:tcMar>
              <w:right w:w="170" w:type="dxa"/>
            </w:tcMar>
          </w:tcPr>
          <w:p w:rsidR="00E54C42" w:rsidRPr="009B74AC" w:rsidRDefault="00E54C42" w:rsidP="00E103F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  <w:r w:rsidRPr="009B74AC">
              <w:rPr>
                <w:color w:val="000000"/>
                <w:sz w:val="20"/>
                <w:szCs w:val="20"/>
              </w:rPr>
              <w:t xml:space="preserve"> агрессивн</w:t>
            </w:r>
            <w:r w:rsidR="00E103F3" w:rsidRPr="009B74AC">
              <w:rPr>
                <w:color w:val="000000"/>
                <w:sz w:val="20"/>
                <w:szCs w:val="20"/>
              </w:rPr>
              <w:t>ый</w:t>
            </w:r>
            <w:r w:rsidRPr="009B74AC">
              <w:rPr>
                <w:color w:val="000000"/>
                <w:sz w:val="20"/>
                <w:szCs w:val="20"/>
              </w:rPr>
              <w:t>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E54C42" w:rsidRPr="009B74AC" w:rsidRDefault="009B74AC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85" w:type="dxa"/>
              <w:right w:w="170" w:type="dxa"/>
            </w:tcMar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E54C42" w:rsidRPr="009B74AC" w:rsidRDefault="00E54C42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91A1B" w:rsidRPr="009B74AC">
        <w:tc>
          <w:tcPr>
            <w:tcW w:w="3612" w:type="dxa"/>
            <w:gridSpan w:val="3"/>
            <w:tcMar>
              <w:right w:w="170" w:type="dxa"/>
            </w:tcMar>
          </w:tcPr>
          <w:p w:rsidR="00B91A1B" w:rsidRPr="009B74AC" w:rsidRDefault="00B91A1B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 xml:space="preserve">Щелочность </w:t>
            </w:r>
            <w:r w:rsidR="002A335F" w:rsidRPr="009B74AC">
              <w:rPr>
                <w:color w:val="000000"/>
                <w:sz w:val="20"/>
                <w:szCs w:val="20"/>
              </w:rPr>
              <w:t>общая</w:t>
            </w:r>
            <w:r w:rsidRPr="009B74AC">
              <w:rPr>
                <w:color w:val="000000"/>
                <w:sz w:val="20"/>
                <w:szCs w:val="20"/>
              </w:rPr>
              <w:t>, мг-</w:t>
            </w:r>
            <w:proofErr w:type="spellStart"/>
            <w:r w:rsidRPr="009B74AC">
              <w:rPr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B91A1B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6.14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91A1B" w:rsidRPr="009B74AC" w:rsidRDefault="00B91A1B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85" w:type="dxa"/>
              <w:right w:w="170" w:type="dxa"/>
            </w:tcMar>
          </w:tcPr>
          <w:p w:rsidR="00B91A1B" w:rsidRPr="009B74AC" w:rsidRDefault="00B91A1B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1A1B" w:rsidRPr="009B74AC" w:rsidRDefault="00B91A1B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p</w:t>
            </w:r>
            <w:r w:rsidRPr="009B74AC">
              <w:rPr>
                <w:color w:val="000000"/>
                <w:sz w:val="20"/>
                <w:szCs w:val="20"/>
              </w:rPr>
              <w:t>H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1B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6.74</w:t>
            </w:r>
          </w:p>
        </w:tc>
      </w:tr>
    </w:tbl>
    <w:p w:rsidR="00163B84" w:rsidRPr="009B74AC" w:rsidRDefault="00163B84" w:rsidP="00163B84">
      <w:pPr>
        <w:pStyle w:val="a7"/>
        <w:spacing w:before="120"/>
        <w:rPr>
          <w:sz w:val="20"/>
          <w:szCs w:val="20"/>
        </w:rPr>
      </w:pPr>
      <w:r w:rsidRPr="009B74AC">
        <w:rPr>
          <w:sz w:val="20"/>
          <w:szCs w:val="20"/>
        </w:rPr>
        <w:t xml:space="preserve">Степень агрессивности по </w:t>
      </w:r>
      <w:r w:rsidR="009219ED" w:rsidRPr="009B74AC">
        <w:rPr>
          <w:sz w:val="20"/>
          <w:szCs w:val="20"/>
        </w:rPr>
        <w:t>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361"/>
        <w:gridCol w:w="1361"/>
        <w:gridCol w:w="1361"/>
        <w:gridCol w:w="1303"/>
      </w:tblGrid>
      <w:tr w:rsidR="00163B84" w:rsidRPr="009B74AC">
        <w:tc>
          <w:tcPr>
            <w:tcW w:w="4820" w:type="dxa"/>
            <w:tcBorders>
              <w:top w:val="nil"/>
              <w:left w:val="nil"/>
              <w:bottom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W4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W6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W8</w:t>
            </w:r>
          </w:p>
        </w:tc>
        <w:tc>
          <w:tcPr>
            <w:tcW w:w="1303" w:type="dxa"/>
            <w:tcBorders>
              <w:bottom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>W10-W12</w:t>
            </w:r>
          </w:p>
        </w:tc>
      </w:tr>
      <w:tr w:rsidR="00163B84" w:rsidRPr="009B74AC">
        <w:tc>
          <w:tcPr>
            <w:tcW w:w="4820" w:type="dxa"/>
            <w:tcBorders>
              <w:top w:val="single" w:sz="12" w:space="0" w:color="auto"/>
            </w:tcBorders>
            <w:tcMar>
              <w:right w:w="170" w:type="dxa"/>
            </w:tcMar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Бикарбонатная щёлочность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163B84" w:rsidRPr="009B74AC">
        <w:tc>
          <w:tcPr>
            <w:tcW w:w="4820" w:type="dxa"/>
            <w:tcMar>
              <w:right w:w="170" w:type="dxa"/>
            </w:tcMar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Водородный показатель</w:t>
            </w:r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слабая</w:t>
            </w:r>
            <w:proofErr w:type="spellEnd"/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163B84" w:rsidRPr="009B74AC">
        <w:tc>
          <w:tcPr>
            <w:tcW w:w="4820" w:type="dxa"/>
            <w:tcMar>
              <w:right w:w="170" w:type="dxa"/>
            </w:tcMar>
          </w:tcPr>
          <w:p w:rsidR="00163B84" w:rsidRPr="009B74AC" w:rsidRDefault="00163B84" w:rsidP="00E103F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Агресс</w:t>
            </w:r>
            <w:r w:rsidR="00E103F3" w:rsidRPr="009B74AC">
              <w:rPr>
                <w:color w:val="000000"/>
                <w:sz w:val="20"/>
                <w:szCs w:val="20"/>
              </w:rPr>
              <w:t>ивная</w:t>
            </w:r>
            <w:r w:rsidRPr="009B74AC">
              <w:rPr>
                <w:color w:val="000000"/>
                <w:sz w:val="20"/>
                <w:szCs w:val="20"/>
              </w:rPr>
              <w:t xml:space="preserve"> углекислота</w:t>
            </w:r>
          </w:p>
        </w:tc>
        <w:tc>
          <w:tcPr>
            <w:tcW w:w="1361" w:type="dxa"/>
          </w:tcPr>
          <w:p w:rsidR="00163B84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61" w:type="dxa"/>
          </w:tcPr>
          <w:p w:rsidR="00163B84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61" w:type="dxa"/>
          </w:tcPr>
          <w:p w:rsidR="00163B84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163B84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163B84" w:rsidRPr="009B74AC">
        <w:tc>
          <w:tcPr>
            <w:tcW w:w="4820" w:type="dxa"/>
            <w:tcMar>
              <w:right w:w="170" w:type="dxa"/>
            </w:tcMar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Магнезиальные соли</w:t>
            </w:r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163B84" w:rsidRPr="009B74AC">
        <w:tc>
          <w:tcPr>
            <w:tcW w:w="4820" w:type="dxa"/>
            <w:tcMar>
              <w:right w:w="170" w:type="dxa"/>
            </w:tcMar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Аммонийные соли</w:t>
            </w:r>
          </w:p>
        </w:tc>
        <w:tc>
          <w:tcPr>
            <w:tcW w:w="1361" w:type="dxa"/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163B84" w:rsidRPr="009B74AC">
        <w:tc>
          <w:tcPr>
            <w:tcW w:w="4820" w:type="dxa"/>
            <w:tcBorders>
              <w:bottom w:val="single" w:sz="12" w:space="0" w:color="auto"/>
            </w:tcBorders>
            <w:tcMar>
              <w:right w:w="170" w:type="dxa"/>
            </w:tcMar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Едкие щёлочи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</w:tbl>
    <w:p w:rsidR="00163B84" w:rsidRPr="009B74AC" w:rsidRDefault="00163B84" w:rsidP="00163B84">
      <w:pPr>
        <w:pStyle w:val="a7"/>
        <w:spacing w:before="0"/>
        <w:rPr>
          <w:sz w:val="20"/>
          <w:szCs w:val="20"/>
        </w:rPr>
      </w:pPr>
      <w:r w:rsidRPr="009B74AC">
        <w:rPr>
          <w:sz w:val="20"/>
          <w:szCs w:val="20"/>
        </w:rPr>
        <w:t xml:space="preserve">Степень агрессивного воздействия жидких сульфатных сред по </w:t>
      </w:r>
      <w:r w:rsidR="009219ED" w:rsidRPr="009B74AC">
        <w:rPr>
          <w:sz w:val="20"/>
          <w:szCs w:val="20"/>
        </w:rPr>
        <w:t>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1361"/>
        <w:gridCol w:w="1361"/>
        <w:gridCol w:w="1361"/>
      </w:tblGrid>
      <w:tr w:rsidR="00163B84" w:rsidRPr="009B74AC">
        <w:tc>
          <w:tcPr>
            <w:tcW w:w="23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W8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W10 - W14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W16 - W20</w:t>
            </w:r>
          </w:p>
        </w:tc>
      </w:tr>
      <w:tr w:rsidR="00163B84" w:rsidRPr="009B74AC">
        <w:tc>
          <w:tcPr>
            <w:tcW w:w="2336" w:type="dxa"/>
            <w:tcBorders>
              <w:top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3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Портландцемент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163B84" w:rsidRPr="009B74AC">
        <w:tc>
          <w:tcPr>
            <w:tcW w:w="2336" w:type="dxa"/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Шлакопорт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-цемент</w:t>
            </w:r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163B84" w:rsidRPr="009B74AC">
        <w:tc>
          <w:tcPr>
            <w:tcW w:w="2336" w:type="dxa"/>
            <w:tcBorders>
              <w:bottom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1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Сульфатостойкие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</w:tbl>
    <w:p w:rsidR="00163B84" w:rsidRPr="009B74AC" w:rsidRDefault="00163B84" w:rsidP="009B74AC">
      <w:pPr>
        <w:pStyle w:val="a7"/>
        <w:spacing w:before="0"/>
        <w:rPr>
          <w:sz w:val="20"/>
          <w:szCs w:val="20"/>
        </w:rPr>
      </w:pPr>
      <w:r w:rsidRPr="009B74AC">
        <w:rPr>
          <w:sz w:val="20"/>
          <w:szCs w:val="20"/>
        </w:rPr>
        <w:t xml:space="preserve">Степень агрессивного воздействия жидких сульфатных сред, содержащих бикарбонаты, по </w:t>
      </w:r>
      <w:r w:rsidR="009219ED" w:rsidRPr="009B74AC">
        <w:rPr>
          <w:sz w:val="20"/>
          <w:szCs w:val="20"/>
        </w:rPr>
        <w:t>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1208"/>
        <w:gridCol w:w="153"/>
        <w:gridCol w:w="783"/>
        <w:gridCol w:w="578"/>
        <w:gridCol w:w="17"/>
        <w:gridCol w:w="1344"/>
        <w:gridCol w:w="3646"/>
        <w:gridCol w:w="141"/>
      </w:tblGrid>
      <w:tr w:rsidR="00163B84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sz w:val="20"/>
                <w:szCs w:val="20"/>
              </w:rPr>
              <w:t>W</w:t>
            </w:r>
            <w:r w:rsidRPr="009B74AC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W8</w:t>
            </w:r>
          </w:p>
        </w:tc>
      </w:tr>
      <w:tr w:rsidR="00163B84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top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3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Портландцемент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163B84" w:rsidRPr="009B74AC" w:rsidTr="009B74AC">
        <w:trPr>
          <w:gridAfter w:val="2"/>
          <w:wAfter w:w="3787" w:type="dxa"/>
        </w:trPr>
        <w:tc>
          <w:tcPr>
            <w:tcW w:w="2336" w:type="dxa"/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Шлакопорт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-цемент</w:t>
            </w:r>
          </w:p>
        </w:tc>
        <w:tc>
          <w:tcPr>
            <w:tcW w:w="1361" w:type="dxa"/>
            <w:gridSpan w:val="2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163B84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bottom w:val="single" w:sz="12" w:space="0" w:color="auto"/>
            </w:tcBorders>
          </w:tcPr>
          <w:p w:rsidR="00163B84" w:rsidRPr="009B74AC" w:rsidRDefault="00163B84" w:rsidP="0046684E">
            <w:pPr>
              <w:widowControl w:val="0"/>
              <w:autoSpaceDE w:val="0"/>
              <w:autoSpaceDN w:val="0"/>
              <w:adjustRightInd w:val="0"/>
              <w:spacing w:before="11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Сульфатостойкие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163B84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0768EF" w:rsidRPr="009B74AC" w:rsidTr="009B74AC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0768EF" w:rsidRPr="009B74AC" w:rsidRDefault="000768EF" w:rsidP="00ED1284">
            <w:pPr>
              <w:pStyle w:val="a7"/>
              <w:tabs>
                <w:tab w:val="clear" w:pos="4855"/>
              </w:tabs>
              <w:spacing w:before="0"/>
              <w:rPr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 xml:space="preserve">Степень агрессивного воздействия жидких сред по </w:t>
            </w:r>
            <w:r w:rsidR="009219ED" w:rsidRPr="009B74AC">
              <w:rPr>
                <w:sz w:val="20"/>
                <w:szCs w:val="20"/>
              </w:rPr>
              <w:t>ГОСТ 31384-2008</w:t>
            </w:r>
          </w:p>
        </w:tc>
      </w:tr>
      <w:tr w:rsidR="000768EF" w:rsidRPr="009B74AC" w:rsidTr="009B74AC">
        <w:tblPrEx>
          <w:tblLook w:val="04A0" w:firstRow="1" w:lastRow="0" w:firstColumn="1" w:lastColumn="0" w:noHBand="0" w:noVBand="1"/>
        </w:tblPrEx>
        <w:tc>
          <w:tcPr>
            <w:tcW w:w="3544" w:type="dxa"/>
            <w:gridSpan w:val="2"/>
            <w:vMerge w:val="restart"/>
            <w:shd w:val="clear" w:color="auto" w:fill="auto"/>
            <w:vAlign w:val="center"/>
          </w:tcPr>
          <w:p w:rsidR="000768EF" w:rsidRPr="009B74AC" w:rsidRDefault="000768EF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 xml:space="preserve">К </w:t>
            </w:r>
            <w:proofErr w:type="gramStart"/>
            <w:r w:rsidRPr="009B74AC">
              <w:rPr>
                <w:color w:val="000000"/>
                <w:sz w:val="20"/>
                <w:szCs w:val="20"/>
              </w:rPr>
              <w:t>ж/б</w:t>
            </w:r>
            <w:proofErr w:type="gramEnd"/>
            <w:r w:rsidRPr="009B74AC">
              <w:rPr>
                <w:color w:val="000000"/>
                <w:sz w:val="20"/>
                <w:szCs w:val="20"/>
              </w:rPr>
              <w:t xml:space="preserve"> конструкциям при смачивании</w:t>
            </w:r>
          </w:p>
        </w:tc>
        <w:tc>
          <w:tcPr>
            <w:tcW w:w="1531" w:type="dxa"/>
            <w:gridSpan w:val="4"/>
            <w:shd w:val="clear" w:color="auto" w:fill="auto"/>
          </w:tcPr>
          <w:p w:rsidR="000768EF" w:rsidRPr="009B74AC" w:rsidRDefault="000768EF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постоянном</w:t>
            </w:r>
          </w:p>
        </w:tc>
        <w:tc>
          <w:tcPr>
            <w:tcW w:w="5131" w:type="dxa"/>
            <w:gridSpan w:val="3"/>
            <w:shd w:val="clear" w:color="auto" w:fill="auto"/>
            <w:vAlign w:val="center"/>
          </w:tcPr>
          <w:p w:rsidR="000768EF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0768EF" w:rsidRPr="009B74AC" w:rsidTr="009B74AC">
        <w:tblPrEx>
          <w:tblLook w:val="04A0" w:firstRow="1" w:lastRow="0" w:firstColumn="1" w:lastColumn="0" w:noHBand="0" w:noVBand="1"/>
        </w:tblPrEx>
        <w:tc>
          <w:tcPr>
            <w:tcW w:w="3544" w:type="dxa"/>
            <w:gridSpan w:val="2"/>
            <w:vMerge/>
            <w:shd w:val="clear" w:color="auto" w:fill="auto"/>
          </w:tcPr>
          <w:p w:rsidR="000768EF" w:rsidRPr="009B74AC" w:rsidRDefault="000768EF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4"/>
            <w:shd w:val="clear" w:color="auto" w:fill="auto"/>
          </w:tcPr>
          <w:p w:rsidR="000768EF" w:rsidRPr="009B74AC" w:rsidRDefault="000768EF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периодическом</w:t>
            </w:r>
          </w:p>
        </w:tc>
        <w:tc>
          <w:tcPr>
            <w:tcW w:w="5131" w:type="dxa"/>
            <w:gridSpan w:val="3"/>
            <w:shd w:val="clear" w:color="auto" w:fill="auto"/>
            <w:vAlign w:val="center"/>
          </w:tcPr>
          <w:p w:rsidR="000768EF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слабая</w:t>
            </w:r>
            <w:proofErr w:type="spellEnd"/>
          </w:p>
        </w:tc>
      </w:tr>
      <w:tr w:rsidR="000768EF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</w:trPr>
        <w:tc>
          <w:tcPr>
            <w:tcW w:w="1006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0768EF" w:rsidRPr="009B74AC" w:rsidRDefault="002E197E" w:rsidP="00AF170C">
            <w:pPr>
              <w:pStyle w:val="a7"/>
              <w:tabs>
                <w:tab w:val="clear" w:pos="4855"/>
              </w:tabs>
              <w:spacing w:before="0"/>
              <w:rPr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 xml:space="preserve">Степень агрессивности пресных вод к металлическим конструкциям </w:t>
            </w:r>
            <w:r w:rsidR="009219ED" w:rsidRPr="009B74AC">
              <w:rPr>
                <w:sz w:val="20"/>
                <w:szCs w:val="20"/>
              </w:rPr>
              <w:t>СП 28.13330.2017</w:t>
            </w:r>
          </w:p>
        </w:tc>
      </w:tr>
      <w:tr w:rsidR="000768EF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  <w:trHeight w:val="230"/>
        </w:trPr>
        <w:tc>
          <w:tcPr>
            <w:tcW w:w="4480" w:type="dxa"/>
            <w:gridSpan w:val="4"/>
            <w:shd w:val="clear" w:color="auto" w:fill="auto"/>
          </w:tcPr>
          <w:p w:rsidR="000768EF" w:rsidRPr="009B74AC" w:rsidRDefault="000768EF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>Водородный показатель</w:t>
            </w:r>
          </w:p>
        </w:tc>
        <w:tc>
          <w:tcPr>
            <w:tcW w:w="5585" w:type="dxa"/>
            <w:gridSpan w:val="4"/>
            <w:shd w:val="clear" w:color="auto" w:fill="auto"/>
          </w:tcPr>
          <w:p w:rsidR="000768EF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средняя</w:t>
            </w:r>
          </w:p>
        </w:tc>
      </w:tr>
      <w:tr w:rsidR="000768EF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  <w:trHeight w:val="230"/>
        </w:trPr>
        <w:tc>
          <w:tcPr>
            <w:tcW w:w="4480" w:type="dxa"/>
            <w:gridSpan w:val="4"/>
            <w:shd w:val="clear" w:color="auto" w:fill="auto"/>
          </w:tcPr>
          <w:p w:rsidR="000768EF" w:rsidRPr="009B74AC" w:rsidRDefault="000768EF" w:rsidP="00E103F3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Сумм</w:t>
            </w:r>
            <w:r w:rsidR="00E103F3" w:rsidRPr="009B74AC">
              <w:rPr>
                <w:color w:val="000000"/>
                <w:sz w:val="20"/>
                <w:szCs w:val="20"/>
              </w:rPr>
              <w:t>арная</w:t>
            </w:r>
            <w:r w:rsidRPr="009B74AC">
              <w:rPr>
                <w:color w:val="000000"/>
                <w:sz w:val="20"/>
                <w:szCs w:val="20"/>
              </w:rPr>
              <w:t xml:space="preserve"> концентрация сульфатов и хлоридов</w:t>
            </w:r>
          </w:p>
        </w:tc>
        <w:tc>
          <w:tcPr>
            <w:tcW w:w="5585" w:type="dxa"/>
            <w:gridSpan w:val="4"/>
            <w:shd w:val="clear" w:color="auto" w:fill="auto"/>
          </w:tcPr>
          <w:p w:rsidR="000768EF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средняя</w:t>
            </w:r>
          </w:p>
        </w:tc>
      </w:tr>
    </w:tbl>
    <w:p w:rsidR="009B74AC" w:rsidRPr="00256AF5" w:rsidRDefault="009B74AC" w:rsidP="009B74AC">
      <w:pPr>
        <w:pStyle w:val="a7"/>
        <w:spacing w:before="60"/>
        <w:rPr>
          <w:sz w:val="20"/>
          <w:szCs w:val="20"/>
        </w:rPr>
      </w:pPr>
      <w:r w:rsidRPr="00256AF5">
        <w:rPr>
          <w:sz w:val="20"/>
          <w:szCs w:val="20"/>
        </w:rPr>
        <w:t>Агрессивность к оболочкам кабелей по ГОСТ 9.602-2005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693"/>
        <w:gridCol w:w="2693"/>
      </w:tblGrid>
      <w:tr w:rsidR="009B74AC" w:rsidRPr="00256AF5" w:rsidTr="00C54F08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256AF5">
              <w:rPr>
                <w:b/>
                <w:bCs/>
                <w:color w:val="000000"/>
                <w:sz w:val="20"/>
                <w:szCs w:val="20"/>
              </w:rPr>
              <w:t>Свинец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56AF5">
              <w:rPr>
                <w:b/>
                <w:bCs/>
                <w:color w:val="000000"/>
                <w:sz w:val="20"/>
                <w:szCs w:val="20"/>
              </w:rPr>
              <w:t>Алюминий</w:t>
            </w:r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256AF5">
              <w:rPr>
                <w:color w:val="000000"/>
                <w:sz w:val="20"/>
                <w:szCs w:val="20"/>
              </w:rPr>
              <w:t>Жёсткость общая</w:t>
            </w: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shd w:val="thinDiagStripe" w:color="auto" w:fill="auto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256AF5">
              <w:rPr>
                <w:color w:val="000000"/>
                <w:sz w:val="20"/>
                <w:szCs w:val="20"/>
              </w:rPr>
              <w:t>Водородный показатель</w:t>
            </w: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256AF5">
              <w:rPr>
                <w:color w:val="000000"/>
                <w:sz w:val="20"/>
                <w:szCs w:val="20"/>
              </w:rPr>
              <w:t>Хлор-ион</w:t>
            </w:r>
          </w:p>
        </w:tc>
        <w:tc>
          <w:tcPr>
            <w:tcW w:w="2693" w:type="dxa"/>
            <w:shd w:val="thinDiagStripe" w:color="auto" w:fill="auto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высокая</w:t>
            </w:r>
            <w:proofErr w:type="spellEnd"/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820" w:type="dxa"/>
            <w:tcBorders>
              <w:top w:val="single" w:sz="12" w:space="0" w:color="auto"/>
              <w:bottom w:val="single" w:sz="4" w:space="0" w:color="auto"/>
            </w:tcBorders>
            <w:tcMar>
              <w:right w:w="170" w:type="dxa"/>
            </w:tcMar>
          </w:tcPr>
          <w:p w:rsidR="009B74AC" w:rsidRPr="00256AF5" w:rsidRDefault="009B74AC" w:rsidP="00C54F08">
            <w:pPr>
              <w:jc w:val="right"/>
              <w:rPr>
                <w:i/>
                <w:sz w:val="20"/>
                <w:szCs w:val="20"/>
              </w:rPr>
            </w:pPr>
            <w:r w:rsidRPr="00256AF5">
              <w:rPr>
                <w:i/>
                <w:sz w:val="20"/>
                <w:szCs w:val="20"/>
              </w:rPr>
              <w:t>Наихудший показатель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высокая</w:t>
            </w:r>
            <w:proofErr w:type="spellEnd"/>
          </w:p>
        </w:tc>
      </w:tr>
    </w:tbl>
    <w:tbl>
      <w:tblPr>
        <w:tblpPr w:leftFromText="180" w:rightFromText="180" w:vertAnchor="text" w:horzAnchor="margin" w:tblpXSpec="center" w:tblpY="125"/>
        <w:tblW w:w="0" w:type="auto"/>
        <w:tblLook w:val="0000" w:firstRow="0" w:lastRow="0" w:firstColumn="0" w:lastColumn="0" w:noHBand="0" w:noVBand="0"/>
      </w:tblPr>
      <w:tblGrid>
        <w:gridCol w:w="855"/>
        <w:gridCol w:w="4111"/>
        <w:gridCol w:w="711"/>
      </w:tblGrid>
      <w:tr w:rsidR="009B74AC" w:rsidRPr="009B74AC" w:rsidTr="009B74AC">
        <w:trPr>
          <w:cantSplit/>
        </w:trPr>
        <w:tc>
          <w:tcPr>
            <w:tcW w:w="855" w:type="dxa"/>
            <w:vMerge w:val="restart"/>
            <w:vAlign w:val="center"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M 0.5</w:t>
            </w:r>
          </w:p>
        </w:tc>
        <w:tc>
          <w:tcPr>
            <w:tcW w:w="4111" w:type="dxa"/>
            <w:tcBorders>
              <w:left w:val="nil"/>
              <w:bottom w:val="single" w:sz="8" w:space="0" w:color="auto"/>
            </w:tcBorders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 xml:space="preserve"> HCO3  65 [Cl  19 SO4  17]</w:t>
            </w:r>
          </w:p>
        </w:tc>
        <w:tc>
          <w:tcPr>
            <w:tcW w:w="711" w:type="dxa"/>
            <w:vMerge w:val="restart"/>
            <w:vAlign w:val="center"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pH6.7</w:t>
            </w:r>
          </w:p>
        </w:tc>
      </w:tr>
      <w:tr w:rsidR="009B74AC" w:rsidRPr="009B74AC" w:rsidTr="009B74AC">
        <w:trPr>
          <w:cantSplit/>
        </w:trPr>
        <w:tc>
          <w:tcPr>
            <w:tcW w:w="855" w:type="dxa"/>
            <w:vMerge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</w:tcBorders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 xml:space="preserve"> Ca  66 [Na  18 Mg  16]</w:t>
            </w:r>
          </w:p>
        </w:tc>
        <w:tc>
          <w:tcPr>
            <w:tcW w:w="711" w:type="dxa"/>
            <w:vMerge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0768EF" w:rsidRPr="009B74AC" w:rsidRDefault="000768EF" w:rsidP="000768EF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9B74AC" w:rsidRDefault="00E54C42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ab/>
      </w:r>
    </w:p>
    <w:p w:rsidR="009B74AC" w:rsidRDefault="009B74AC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9B74AC" w:rsidRDefault="009B74AC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907F73" w:rsidRPr="009B74AC" w:rsidRDefault="00E54C42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sz w:val="20"/>
          <w:szCs w:val="20"/>
        </w:rPr>
      </w:pPr>
      <w:r w:rsidRPr="009B74AC">
        <w:rPr>
          <w:color w:val="000000"/>
          <w:sz w:val="20"/>
          <w:szCs w:val="20"/>
        </w:rPr>
        <w:t>Примечание:</w:t>
      </w:r>
      <w:r w:rsidR="009B74AC">
        <w:rPr>
          <w:sz w:val="20"/>
          <w:szCs w:val="20"/>
        </w:rPr>
        <w:t xml:space="preserve"> </w:t>
      </w:r>
      <w:r w:rsidR="009219ED" w:rsidRPr="009B74AC">
        <w:rPr>
          <w:sz w:val="20"/>
          <w:szCs w:val="20"/>
        </w:rPr>
        <w:t>вода гидрокарбонатная кальциевая, пресная, жёсткая (жёсткость карбонатная)</w:t>
      </w:r>
    </w:p>
    <w:p w:rsidR="00E54C42" w:rsidRPr="009B74AC" w:rsidRDefault="00F77F74" w:rsidP="00F77F74">
      <w:pPr>
        <w:widowControl w:val="0"/>
        <w:tabs>
          <w:tab w:val="left" w:pos="1560"/>
          <w:tab w:val="left" w:pos="2700"/>
        </w:tabs>
        <w:autoSpaceDE w:val="0"/>
        <w:autoSpaceDN w:val="0"/>
        <w:adjustRightInd w:val="0"/>
        <w:spacing w:before="120"/>
        <w:rPr>
          <w:color w:val="000000"/>
          <w:sz w:val="20"/>
          <w:szCs w:val="20"/>
        </w:rPr>
      </w:pPr>
      <w:r w:rsidRPr="009B74AC">
        <w:rPr>
          <w:sz w:val="20"/>
          <w:szCs w:val="20"/>
        </w:rPr>
        <w:tab/>
      </w:r>
      <w:r w:rsidR="00E54C42" w:rsidRPr="009B74AC">
        <w:rPr>
          <w:color w:val="000000"/>
          <w:sz w:val="20"/>
          <w:szCs w:val="20"/>
        </w:rPr>
        <w:t>Составил:</w:t>
      </w:r>
      <w:r w:rsidR="00E54C42" w:rsidRPr="009B74AC">
        <w:rPr>
          <w:color w:val="000000"/>
          <w:sz w:val="20"/>
          <w:szCs w:val="20"/>
        </w:rPr>
        <w:tab/>
      </w:r>
      <w:proofErr w:type="spellStart"/>
      <w:r w:rsidR="009219ED" w:rsidRPr="009B74AC">
        <w:rPr>
          <w:color w:val="000000"/>
          <w:sz w:val="20"/>
          <w:szCs w:val="20"/>
        </w:rPr>
        <w:t>Овчинникова</w:t>
      </w:r>
      <w:proofErr w:type="spellEnd"/>
      <w:r w:rsidR="009219ED" w:rsidRPr="009B74AC">
        <w:rPr>
          <w:color w:val="000000"/>
          <w:sz w:val="20"/>
          <w:szCs w:val="20"/>
        </w:rPr>
        <w:t xml:space="preserve"> В.Ю.</w:t>
      </w:r>
    </w:p>
    <w:p w:rsidR="009219ED" w:rsidRPr="009B74AC" w:rsidRDefault="009219ED" w:rsidP="00F77F74">
      <w:pPr>
        <w:widowControl w:val="0"/>
        <w:tabs>
          <w:tab w:val="left" w:pos="1560"/>
          <w:tab w:val="left" w:pos="2700"/>
        </w:tabs>
        <w:autoSpaceDE w:val="0"/>
        <w:autoSpaceDN w:val="0"/>
        <w:adjustRightInd w:val="0"/>
        <w:spacing w:before="120"/>
        <w:rPr>
          <w:color w:val="000000"/>
          <w:sz w:val="20"/>
          <w:szCs w:val="20"/>
        </w:rPr>
      </w:pPr>
    </w:p>
    <w:p w:rsidR="009219ED" w:rsidRPr="009B74AC" w:rsidRDefault="00F77F74" w:rsidP="00F77F74">
      <w:pPr>
        <w:widowControl w:val="0"/>
        <w:tabs>
          <w:tab w:val="left" w:pos="1560"/>
          <w:tab w:val="left" w:pos="2700"/>
        </w:tabs>
        <w:autoSpaceDE w:val="0"/>
        <w:autoSpaceDN w:val="0"/>
        <w:adjustRightInd w:val="0"/>
        <w:rPr>
          <w:rStyle w:val="a6"/>
          <w:sz w:val="20"/>
          <w:szCs w:val="20"/>
        </w:rPr>
      </w:pPr>
      <w:r w:rsidRPr="009B74AC">
        <w:rPr>
          <w:color w:val="000000"/>
          <w:sz w:val="20"/>
          <w:szCs w:val="20"/>
        </w:rPr>
        <w:tab/>
      </w:r>
      <w:r w:rsidR="00E54C42" w:rsidRPr="009B74AC">
        <w:rPr>
          <w:color w:val="000000"/>
          <w:sz w:val="20"/>
          <w:szCs w:val="20"/>
        </w:rPr>
        <w:t>Проверил:</w:t>
      </w:r>
      <w:r w:rsidR="00E54C42" w:rsidRPr="009B74AC">
        <w:rPr>
          <w:color w:val="000000"/>
          <w:sz w:val="20"/>
          <w:szCs w:val="20"/>
        </w:rPr>
        <w:tab/>
      </w:r>
      <w:proofErr w:type="spellStart"/>
      <w:r w:rsidR="009219ED" w:rsidRPr="009B74AC">
        <w:rPr>
          <w:color w:val="000000"/>
          <w:sz w:val="20"/>
          <w:szCs w:val="20"/>
        </w:rPr>
        <w:t>Лугачева</w:t>
      </w:r>
      <w:proofErr w:type="spellEnd"/>
      <w:r w:rsidR="009219ED" w:rsidRPr="009B74AC">
        <w:rPr>
          <w:color w:val="000000"/>
          <w:sz w:val="20"/>
          <w:szCs w:val="20"/>
        </w:rPr>
        <w:t xml:space="preserve"> Е.А.</w:t>
      </w:r>
      <w:r w:rsidR="00944893" w:rsidRPr="009B74AC">
        <w:rPr>
          <w:color w:val="000000"/>
          <w:sz w:val="20"/>
          <w:szCs w:val="20"/>
        </w:rPr>
        <w:t xml:space="preserve"> </w:t>
      </w:r>
      <w:r w:rsidR="00E54C42" w:rsidRPr="009B74AC">
        <w:rPr>
          <w:color w:val="000000"/>
          <w:sz w:val="20"/>
          <w:szCs w:val="20"/>
          <w:lang w:val="en-US"/>
        </w:rPr>
        <w:fldChar w:fldCharType="begin"/>
      </w:r>
      <w:r w:rsidR="00E54C42" w:rsidRPr="009B74AC">
        <w:rPr>
          <w:color w:val="000000"/>
          <w:sz w:val="20"/>
          <w:szCs w:val="20"/>
        </w:rPr>
        <w:instrText xml:space="preserve"> </w:instrText>
      </w:r>
      <w:r w:rsidR="00E54C42" w:rsidRPr="009B74AC">
        <w:rPr>
          <w:color w:val="000000"/>
          <w:sz w:val="20"/>
          <w:szCs w:val="20"/>
          <w:lang w:val="en-US"/>
        </w:rPr>
        <w:instrText>HYPERLINK</w:instrText>
      </w:r>
      <w:r w:rsidR="00E54C42" w:rsidRPr="009B74AC">
        <w:rPr>
          <w:color w:val="000000"/>
          <w:sz w:val="20"/>
          <w:szCs w:val="20"/>
        </w:rPr>
        <w:instrText xml:space="preserve"> "#$</w:instrText>
      </w:r>
      <w:r w:rsidR="00E54C42" w:rsidRPr="009B74AC">
        <w:rPr>
          <w:color w:val="000000"/>
          <w:sz w:val="20"/>
          <w:szCs w:val="20"/>
          <w:lang w:val="en-US"/>
        </w:rPr>
        <w:instrText>PgBreak</w:instrText>
      </w:r>
      <w:r w:rsidR="00E54C42" w:rsidRPr="009B74AC">
        <w:rPr>
          <w:color w:val="000000"/>
          <w:sz w:val="20"/>
          <w:szCs w:val="20"/>
        </w:rPr>
        <w:instrText xml:space="preserve">" </w:instrText>
      </w:r>
      <w:r w:rsidR="00E54C42" w:rsidRPr="009B74AC">
        <w:rPr>
          <w:color w:val="000000"/>
          <w:sz w:val="20"/>
          <w:szCs w:val="20"/>
          <w:lang w:val="en-US"/>
        </w:rPr>
        <w:fldChar w:fldCharType="separate"/>
      </w:r>
    </w:p>
    <w:p w:rsidR="009219ED" w:rsidRPr="009B74AC" w:rsidRDefault="009219ED" w:rsidP="00E54C42">
      <w:pPr>
        <w:pStyle w:val="1"/>
        <w:rPr>
          <w:sz w:val="20"/>
        </w:rPr>
      </w:pPr>
      <w:r w:rsidRPr="009B74AC">
        <w:rPr>
          <w:rStyle w:val="a6"/>
          <w:sz w:val="20"/>
        </w:rPr>
        <w:br w:type="page"/>
      </w:r>
      <w:r w:rsidR="00E54C42" w:rsidRPr="009B74AC">
        <w:rPr>
          <w:sz w:val="20"/>
          <w:lang w:val="en-US"/>
        </w:rPr>
        <w:lastRenderedPageBreak/>
        <w:fldChar w:fldCharType="end"/>
      </w:r>
      <w:r w:rsidR="00E54C42" w:rsidRPr="009B74AC">
        <w:rPr>
          <w:sz w:val="20"/>
        </w:rPr>
        <w:t xml:space="preserve"> </w:t>
      </w:r>
      <w:r w:rsidRPr="009B74AC">
        <w:rPr>
          <w:sz w:val="20"/>
        </w:rPr>
        <w:t>РЕЗУЛЬТАТЫ ХИМИЧЕСКОГО АНАЛИЗА ВОДЫ</w:t>
      </w:r>
    </w:p>
    <w:p w:rsidR="009219ED" w:rsidRPr="009B74AC" w:rsidRDefault="009219ED" w:rsidP="00E54C42">
      <w:pPr>
        <w:spacing w:after="120"/>
        <w:jc w:val="center"/>
        <w:rPr>
          <w:sz w:val="20"/>
          <w:szCs w:val="20"/>
        </w:rPr>
      </w:pPr>
      <w:r w:rsidRPr="009B74AC">
        <w:rPr>
          <w:sz w:val="20"/>
          <w:szCs w:val="20"/>
        </w:rPr>
        <w:t>Номер пробы: 5145</w:t>
      </w:r>
    </w:p>
    <w:p w:rsidR="009219ED" w:rsidRPr="009B74AC" w:rsidRDefault="009219ED" w:rsidP="009219ED">
      <w:pPr>
        <w:framePr w:w="5936" w:h="720" w:hRule="exact" w:hSpace="181" w:wrap="notBeside" w:vAnchor="page" w:hAnchor="page" w:x="4832" w:y="15525" w:anchorLock="1"/>
        <w:shd w:val="solid" w:color="FFFFFF" w:fill="FFFFFF"/>
        <w:jc w:val="center"/>
        <w:rPr>
          <w:sz w:val="20"/>
          <w:szCs w:val="20"/>
        </w:rPr>
      </w:pPr>
      <w:r w:rsidRPr="009B74AC">
        <w:rPr>
          <w:sz w:val="20"/>
          <w:szCs w:val="20"/>
        </w:rPr>
        <w:t>07-1-20-ИГИ</w:t>
      </w:r>
      <w:proofErr w:type="gramStart"/>
      <w:r w:rsidRPr="009B74AC">
        <w:rPr>
          <w:sz w:val="20"/>
          <w:szCs w:val="20"/>
        </w:rPr>
        <w:t>.Т</w:t>
      </w:r>
      <w:proofErr w:type="gramEnd"/>
      <w:r w:rsidRPr="009B74AC">
        <w:rPr>
          <w:sz w:val="20"/>
          <w:szCs w:val="20"/>
        </w:rPr>
        <w:t>П</w:t>
      </w:r>
    </w:p>
    <w:p w:rsidR="009219ED" w:rsidRPr="009B74AC" w:rsidRDefault="009219ED" w:rsidP="00E54C42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rPr>
          <w:color w:val="000000"/>
          <w:sz w:val="20"/>
          <w:szCs w:val="20"/>
        </w:rPr>
        <w:sectPr w:rsidR="009219ED" w:rsidRPr="009B74AC" w:rsidSect="009B6AA4">
          <w:headerReference w:type="default" r:id="rId9"/>
          <w:headerReference w:type="first" r:id="rId10"/>
          <w:type w:val="continuous"/>
          <w:pgSz w:w="11906" w:h="16838" w:code="9"/>
          <w:pgMar w:top="720" w:right="369" w:bottom="1560" w:left="1077" w:header="284" w:footer="284" w:gutter="0"/>
          <w:cols w:space="708"/>
          <w:docGrid w:linePitch="360"/>
        </w:sectPr>
      </w:pPr>
    </w:p>
    <w:p w:rsidR="009219ED" w:rsidRPr="009B74AC" w:rsidRDefault="009219ED" w:rsidP="00E54C42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lastRenderedPageBreak/>
        <w:t>Номер выработки: 4</w:t>
      </w:r>
    </w:p>
    <w:p w:rsidR="009219ED" w:rsidRPr="009B74AC" w:rsidRDefault="009219ED" w:rsidP="00E54C42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 xml:space="preserve">Глубина отбора пробы, </w:t>
      </w:r>
      <w:proofErr w:type="gramStart"/>
      <w:r w:rsidRPr="009B74AC">
        <w:rPr>
          <w:color w:val="000000"/>
          <w:sz w:val="20"/>
          <w:szCs w:val="20"/>
        </w:rPr>
        <w:t>м</w:t>
      </w:r>
      <w:proofErr w:type="gramEnd"/>
      <w:r w:rsidRPr="009B74AC">
        <w:rPr>
          <w:color w:val="000000"/>
          <w:sz w:val="20"/>
          <w:szCs w:val="20"/>
        </w:rPr>
        <w:t>:</w:t>
      </w:r>
      <w:r w:rsidRPr="009B74AC">
        <w:rPr>
          <w:color w:val="000000"/>
          <w:sz w:val="20"/>
          <w:szCs w:val="20"/>
        </w:rPr>
        <w:tab/>
        <w:t>3.50</w:t>
      </w:r>
    </w:p>
    <w:p w:rsidR="009219ED" w:rsidRPr="009B74AC" w:rsidRDefault="009219ED" w:rsidP="00E54C42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>Условия фильтрации:</w:t>
      </w:r>
      <w:r w:rsidRPr="009B74AC">
        <w:rPr>
          <w:color w:val="000000"/>
          <w:sz w:val="20"/>
          <w:szCs w:val="20"/>
        </w:rPr>
        <w:tab/>
      </w:r>
      <w:proofErr w:type="spellStart"/>
      <w:r w:rsidRPr="009B74AC">
        <w:rPr>
          <w:color w:val="000000"/>
          <w:sz w:val="20"/>
          <w:szCs w:val="20"/>
        </w:rPr>
        <w:t>Кф</w:t>
      </w:r>
      <w:proofErr w:type="spellEnd"/>
      <w:r w:rsidRPr="009B74AC">
        <w:rPr>
          <w:color w:val="000000"/>
          <w:sz w:val="20"/>
          <w:szCs w:val="20"/>
        </w:rPr>
        <w:t xml:space="preserve"> &lt; 0.1</w:t>
      </w:r>
    </w:p>
    <w:p w:rsidR="009219ED" w:rsidRPr="009B74AC" w:rsidRDefault="009219ED" w:rsidP="00E54C42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lastRenderedPageBreak/>
        <w:tab/>
      </w:r>
    </w:p>
    <w:p w:rsidR="009219ED" w:rsidRPr="009B74AC" w:rsidRDefault="009219ED" w:rsidP="00E54C42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ab/>
      </w:r>
    </w:p>
    <w:p w:rsidR="009219ED" w:rsidRPr="009B74AC" w:rsidRDefault="009219ED" w:rsidP="00907F73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sz w:val="20"/>
          <w:szCs w:val="20"/>
        </w:rPr>
        <w:sectPr w:rsidR="009219ED" w:rsidRPr="009B74AC" w:rsidSect="00907F73">
          <w:type w:val="continuous"/>
          <w:pgSz w:w="11906" w:h="16838" w:code="9"/>
          <w:pgMar w:top="719" w:right="369" w:bottom="284" w:left="1077" w:header="284" w:footer="284" w:gutter="0"/>
          <w:cols w:num="2" w:space="227"/>
          <w:docGrid w:linePitch="360"/>
        </w:sectPr>
      </w:pPr>
      <w:r w:rsidRPr="009B74AC">
        <w:rPr>
          <w:sz w:val="20"/>
          <w:szCs w:val="20"/>
        </w:rPr>
        <w:tab/>
      </w:r>
    </w:p>
    <w:p w:rsidR="009219ED" w:rsidRPr="009B74AC" w:rsidRDefault="009219ED" w:rsidP="00907F73">
      <w:pPr>
        <w:pStyle w:val="a7"/>
        <w:spacing w:before="120"/>
        <w:rPr>
          <w:sz w:val="20"/>
          <w:szCs w:val="20"/>
        </w:rPr>
      </w:pPr>
      <w:r w:rsidRPr="009B74AC">
        <w:rPr>
          <w:sz w:val="20"/>
          <w:szCs w:val="20"/>
        </w:rPr>
        <w:lastRenderedPageBreak/>
        <w:t>Содержание в литре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1205"/>
        <w:gridCol w:w="1205"/>
        <w:gridCol w:w="1208"/>
        <w:gridCol w:w="567"/>
        <w:gridCol w:w="1204"/>
        <w:gridCol w:w="639"/>
        <w:gridCol w:w="566"/>
        <w:gridCol w:w="922"/>
        <w:gridCol w:w="283"/>
        <w:gridCol w:w="1205"/>
      </w:tblGrid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Анионы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мг/л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%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Катионы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мг/л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%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HCO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362.14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5.93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69.28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Ca</w:t>
            </w:r>
            <w:proofErr w:type="spellEnd"/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115.86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5.78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67.49</w:t>
            </w:r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Cl</w:t>
            </w:r>
            <w:proofErr w:type="spellEnd"/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45.89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1.29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15.11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17.36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1.43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16.68</w:t>
            </w:r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SO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64.23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1.34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15.61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NH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Na</w:t>
            </w:r>
            <w:proofErr w:type="spellEnd"/>
            <w:r w:rsidRPr="009B74AC">
              <w:rPr>
                <w:i/>
                <w:iCs/>
                <w:color w:val="000000"/>
                <w:sz w:val="20"/>
                <w:szCs w:val="20"/>
              </w:rPr>
              <w:t>+</w:t>
            </w: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K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31.19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1.36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15.83</w:t>
            </w:r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NO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Fe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Сумма ионов,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636.67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Жесткость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в нем.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град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Сухой остаток (по сумме ионов),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455.60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B74AC">
              <w:rPr>
                <w:color w:val="000000"/>
                <w:sz w:val="20"/>
                <w:szCs w:val="20"/>
              </w:rPr>
              <w:t>O</w:t>
            </w:r>
            <w:proofErr w:type="gramEnd"/>
            <w:r w:rsidRPr="009B74AC">
              <w:rPr>
                <w:color w:val="000000"/>
                <w:sz w:val="20"/>
                <w:szCs w:val="20"/>
              </w:rPr>
              <w:t>бщая</w:t>
            </w:r>
            <w:proofErr w:type="spellEnd"/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7.21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20.19</w:t>
            </w: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Сухой остаток (выпариванием),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502.84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Карбонатная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5.93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16.62</w:t>
            </w: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E103F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  <w:r w:rsidRPr="009B74AC">
              <w:rPr>
                <w:color w:val="000000"/>
                <w:sz w:val="20"/>
                <w:szCs w:val="20"/>
              </w:rPr>
              <w:t xml:space="preserve"> свободный,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left w:w="85" w:type="dxa"/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Постоянная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1.28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3.57</w:t>
            </w: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E103F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  <w:r w:rsidRPr="009B74AC">
              <w:rPr>
                <w:color w:val="000000"/>
                <w:sz w:val="20"/>
                <w:szCs w:val="20"/>
              </w:rPr>
              <w:t xml:space="preserve"> агрессивный,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B74AC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85" w:type="dxa"/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Щелочность общая, мг-</w:t>
            </w:r>
            <w:proofErr w:type="spellStart"/>
            <w:r w:rsidRPr="009B74AC">
              <w:rPr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5.93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85" w:type="dxa"/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p</w:t>
            </w:r>
            <w:r w:rsidRPr="009B74AC">
              <w:rPr>
                <w:color w:val="000000"/>
                <w:sz w:val="20"/>
                <w:szCs w:val="20"/>
              </w:rPr>
              <w:t>H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6.78</w:t>
            </w:r>
          </w:p>
        </w:tc>
      </w:tr>
    </w:tbl>
    <w:p w:rsidR="009219ED" w:rsidRPr="009B74AC" w:rsidRDefault="009219ED" w:rsidP="00163B84">
      <w:pPr>
        <w:pStyle w:val="a7"/>
        <w:spacing w:before="120"/>
        <w:rPr>
          <w:sz w:val="20"/>
          <w:szCs w:val="20"/>
        </w:rPr>
      </w:pPr>
      <w:r w:rsidRPr="009B74AC">
        <w:rPr>
          <w:sz w:val="20"/>
          <w:szCs w:val="20"/>
        </w:rPr>
        <w:t>Степень агрессивности по 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361"/>
        <w:gridCol w:w="1361"/>
        <w:gridCol w:w="1361"/>
        <w:gridCol w:w="1303"/>
      </w:tblGrid>
      <w:tr w:rsidR="009219ED" w:rsidRPr="009B74AC">
        <w:tc>
          <w:tcPr>
            <w:tcW w:w="4820" w:type="dxa"/>
            <w:tcBorders>
              <w:top w:val="nil"/>
              <w:left w:val="nil"/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W4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W6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W8</w:t>
            </w:r>
          </w:p>
        </w:tc>
        <w:tc>
          <w:tcPr>
            <w:tcW w:w="1303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>W10-W12</w:t>
            </w:r>
          </w:p>
        </w:tc>
      </w:tr>
      <w:tr w:rsidR="009219ED" w:rsidRPr="009B74AC">
        <w:tc>
          <w:tcPr>
            <w:tcW w:w="4820" w:type="dxa"/>
            <w:tcBorders>
              <w:top w:val="single" w:sz="12" w:space="0" w:color="auto"/>
            </w:tcBorders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Бикарбонатная щёлочность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4820" w:type="dxa"/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Водородный показатель</w:t>
            </w: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слабая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4820" w:type="dxa"/>
            <w:tcMar>
              <w:right w:w="170" w:type="dxa"/>
            </w:tcMar>
          </w:tcPr>
          <w:p w:rsidR="009219ED" w:rsidRPr="009B74AC" w:rsidRDefault="009219ED" w:rsidP="00E103F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Агрессивная углекислота</w:t>
            </w:r>
          </w:p>
        </w:tc>
        <w:tc>
          <w:tcPr>
            <w:tcW w:w="1361" w:type="dxa"/>
          </w:tcPr>
          <w:p w:rsidR="009219ED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61" w:type="dxa"/>
          </w:tcPr>
          <w:p w:rsidR="009219ED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61" w:type="dxa"/>
          </w:tcPr>
          <w:p w:rsidR="009219ED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9219ED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9219ED" w:rsidRPr="009B74AC">
        <w:tc>
          <w:tcPr>
            <w:tcW w:w="4820" w:type="dxa"/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Магнезиальные соли</w:t>
            </w: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4820" w:type="dxa"/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Аммонийные соли</w:t>
            </w: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9219ED" w:rsidRPr="009B74AC">
        <w:tc>
          <w:tcPr>
            <w:tcW w:w="4820" w:type="dxa"/>
            <w:tcBorders>
              <w:bottom w:val="single" w:sz="12" w:space="0" w:color="auto"/>
            </w:tcBorders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Едкие щёлочи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</w:tbl>
    <w:p w:rsidR="009219ED" w:rsidRPr="009B74AC" w:rsidRDefault="009219ED" w:rsidP="00163B84">
      <w:pPr>
        <w:pStyle w:val="a7"/>
        <w:spacing w:before="0"/>
        <w:rPr>
          <w:sz w:val="20"/>
          <w:szCs w:val="20"/>
        </w:rPr>
      </w:pPr>
      <w:r w:rsidRPr="009B74AC">
        <w:rPr>
          <w:sz w:val="20"/>
          <w:szCs w:val="20"/>
        </w:rPr>
        <w:t>Степень агрессивного воздействия жидких сульфатных сред по 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1361"/>
        <w:gridCol w:w="1361"/>
        <w:gridCol w:w="1361"/>
      </w:tblGrid>
      <w:tr w:rsidR="009219ED" w:rsidRPr="009B74AC">
        <w:tc>
          <w:tcPr>
            <w:tcW w:w="23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W8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W10 - W14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W16 - W20</w:t>
            </w:r>
          </w:p>
        </w:tc>
      </w:tr>
      <w:tr w:rsidR="009219ED" w:rsidRPr="009B74AC">
        <w:tc>
          <w:tcPr>
            <w:tcW w:w="2336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Портландцемент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2336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Шлакопорт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-цемент</w:t>
            </w: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2336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Сульфатостойкие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</w:tbl>
    <w:p w:rsidR="009219ED" w:rsidRPr="009B74AC" w:rsidRDefault="009219ED" w:rsidP="009B74AC">
      <w:pPr>
        <w:pStyle w:val="a7"/>
        <w:spacing w:before="0"/>
        <w:rPr>
          <w:sz w:val="20"/>
          <w:szCs w:val="20"/>
        </w:rPr>
      </w:pPr>
      <w:r w:rsidRPr="009B74AC">
        <w:rPr>
          <w:sz w:val="20"/>
          <w:szCs w:val="20"/>
        </w:rPr>
        <w:t xml:space="preserve">Степень агрессивного воздействия жидких сульфатных сред, содержащих </w:t>
      </w:r>
      <w:proofErr w:type="spellStart"/>
      <w:r w:rsidRPr="009B74AC">
        <w:rPr>
          <w:sz w:val="20"/>
          <w:szCs w:val="20"/>
        </w:rPr>
        <w:t>бикарбонаты</w:t>
      </w:r>
      <w:proofErr w:type="gramStart"/>
      <w:r w:rsidRPr="009B74AC">
        <w:rPr>
          <w:sz w:val="20"/>
          <w:szCs w:val="20"/>
        </w:rPr>
        <w:t>,п</w:t>
      </w:r>
      <w:proofErr w:type="gramEnd"/>
      <w:r w:rsidRPr="009B74AC">
        <w:rPr>
          <w:sz w:val="20"/>
          <w:szCs w:val="20"/>
        </w:rPr>
        <w:t>о</w:t>
      </w:r>
      <w:proofErr w:type="spellEnd"/>
      <w:r w:rsidRPr="009B74AC">
        <w:rPr>
          <w:sz w:val="20"/>
          <w:szCs w:val="20"/>
        </w:rPr>
        <w:t xml:space="preserve"> 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1208"/>
        <w:gridCol w:w="153"/>
        <w:gridCol w:w="783"/>
        <w:gridCol w:w="578"/>
        <w:gridCol w:w="17"/>
        <w:gridCol w:w="1344"/>
        <w:gridCol w:w="3646"/>
        <w:gridCol w:w="141"/>
      </w:tblGrid>
      <w:tr w:rsidR="009219ED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sz w:val="20"/>
                <w:szCs w:val="20"/>
              </w:rPr>
              <w:t>W</w:t>
            </w:r>
            <w:r w:rsidRPr="009B74AC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W8</w:t>
            </w:r>
          </w:p>
        </w:tc>
      </w:tr>
      <w:tr w:rsidR="009219ED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Портландцемент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 w:rsidTr="009B74AC">
        <w:trPr>
          <w:gridAfter w:val="2"/>
          <w:wAfter w:w="3787" w:type="dxa"/>
        </w:trPr>
        <w:tc>
          <w:tcPr>
            <w:tcW w:w="2336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Шлакопорт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-цемент</w:t>
            </w:r>
          </w:p>
        </w:tc>
        <w:tc>
          <w:tcPr>
            <w:tcW w:w="1361" w:type="dxa"/>
            <w:gridSpan w:val="2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Сульфатостойкие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9219ED" w:rsidRPr="009B74AC" w:rsidRDefault="009219ED" w:rsidP="00ED1284">
            <w:pPr>
              <w:pStyle w:val="a7"/>
              <w:tabs>
                <w:tab w:val="clear" w:pos="4855"/>
              </w:tabs>
              <w:spacing w:before="0"/>
              <w:rPr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>Степень агрессивного воздействия жидких сред по ГОСТ 31384-2008</w:t>
            </w:r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c>
          <w:tcPr>
            <w:tcW w:w="3544" w:type="dxa"/>
            <w:gridSpan w:val="2"/>
            <w:vMerge w:val="restart"/>
            <w:shd w:val="clear" w:color="auto" w:fill="auto"/>
            <w:vAlign w:val="center"/>
          </w:tcPr>
          <w:p w:rsidR="009219ED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 xml:space="preserve">К </w:t>
            </w:r>
            <w:proofErr w:type="gramStart"/>
            <w:r w:rsidRPr="009B74AC">
              <w:rPr>
                <w:color w:val="000000"/>
                <w:sz w:val="20"/>
                <w:szCs w:val="20"/>
              </w:rPr>
              <w:t>ж/б</w:t>
            </w:r>
            <w:proofErr w:type="gramEnd"/>
            <w:r w:rsidRPr="009B74AC">
              <w:rPr>
                <w:color w:val="000000"/>
                <w:sz w:val="20"/>
                <w:szCs w:val="20"/>
              </w:rPr>
              <w:t xml:space="preserve"> конструкциям при смачивании</w:t>
            </w:r>
          </w:p>
        </w:tc>
        <w:tc>
          <w:tcPr>
            <w:tcW w:w="1531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постоянном</w:t>
            </w:r>
          </w:p>
        </w:tc>
        <w:tc>
          <w:tcPr>
            <w:tcW w:w="5131" w:type="dxa"/>
            <w:gridSpan w:val="3"/>
            <w:shd w:val="clear" w:color="auto" w:fill="auto"/>
            <w:vAlign w:val="center"/>
          </w:tcPr>
          <w:p w:rsidR="009219ED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c>
          <w:tcPr>
            <w:tcW w:w="3544" w:type="dxa"/>
            <w:gridSpan w:val="2"/>
            <w:vMerge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периодическом</w:t>
            </w:r>
          </w:p>
        </w:tc>
        <w:tc>
          <w:tcPr>
            <w:tcW w:w="5131" w:type="dxa"/>
            <w:gridSpan w:val="3"/>
            <w:shd w:val="clear" w:color="auto" w:fill="auto"/>
            <w:vAlign w:val="center"/>
          </w:tcPr>
          <w:p w:rsidR="009219ED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слабая</w:t>
            </w:r>
            <w:proofErr w:type="spellEnd"/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</w:trPr>
        <w:tc>
          <w:tcPr>
            <w:tcW w:w="1006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9219ED" w:rsidRPr="009B74AC" w:rsidRDefault="009219ED" w:rsidP="00AF170C">
            <w:pPr>
              <w:pStyle w:val="a7"/>
              <w:tabs>
                <w:tab w:val="clear" w:pos="4855"/>
              </w:tabs>
              <w:spacing w:before="0"/>
              <w:rPr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>Степень агрессивности пресных вод к металлическим конструкциям СП 28.13330.2017</w:t>
            </w:r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  <w:trHeight w:val="230"/>
        </w:trPr>
        <w:tc>
          <w:tcPr>
            <w:tcW w:w="4480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>Водородный показатель</w:t>
            </w:r>
          </w:p>
        </w:tc>
        <w:tc>
          <w:tcPr>
            <w:tcW w:w="5585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средняя</w:t>
            </w:r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  <w:trHeight w:val="230"/>
        </w:trPr>
        <w:tc>
          <w:tcPr>
            <w:tcW w:w="4480" w:type="dxa"/>
            <w:gridSpan w:val="4"/>
            <w:shd w:val="clear" w:color="auto" w:fill="auto"/>
          </w:tcPr>
          <w:p w:rsidR="009219ED" w:rsidRPr="009B74AC" w:rsidRDefault="009219ED" w:rsidP="00E103F3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Суммарная концентрация сульфатов и хлоридов</w:t>
            </w:r>
          </w:p>
        </w:tc>
        <w:tc>
          <w:tcPr>
            <w:tcW w:w="5585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средняя</w:t>
            </w:r>
          </w:p>
        </w:tc>
      </w:tr>
    </w:tbl>
    <w:p w:rsidR="009B74AC" w:rsidRPr="00256AF5" w:rsidRDefault="009B74AC" w:rsidP="009B74AC">
      <w:pPr>
        <w:pStyle w:val="a7"/>
        <w:spacing w:before="60"/>
        <w:rPr>
          <w:sz w:val="20"/>
          <w:szCs w:val="20"/>
        </w:rPr>
      </w:pPr>
      <w:r w:rsidRPr="00256AF5">
        <w:rPr>
          <w:sz w:val="20"/>
          <w:szCs w:val="20"/>
        </w:rPr>
        <w:t>Агрессивность к оболочкам кабелей по ГОСТ 9.602-2005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693"/>
        <w:gridCol w:w="2693"/>
      </w:tblGrid>
      <w:tr w:rsidR="009B74AC" w:rsidRPr="00256AF5" w:rsidTr="00C54F08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256AF5">
              <w:rPr>
                <w:b/>
                <w:bCs/>
                <w:color w:val="000000"/>
                <w:sz w:val="20"/>
                <w:szCs w:val="20"/>
              </w:rPr>
              <w:t>Свинец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56AF5">
              <w:rPr>
                <w:b/>
                <w:bCs/>
                <w:color w:val="000000"/>
                <w:sz w:val="20"/>
                <w:szCs w:val="20"/>
              </w:rPr>
              <w:t>Алюминий</w:t>
            </w:r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256AF5">
              <w:rPr>
                <w:color w:val="000000"/>
                <w:sz w:val="20"/>
                <w:szCs w:val="20"/>
              </w:rPr>
              <w:t>Жёсткость общая</w:t>
            </w: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shd w:val="thinDiagStripe" w:color="auto" w:fill="auto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256AF5">
              <w:rPr>
                <w:color w:val="000000"/>
                <w:sz w:val="20"/>
                <w:szCs w:val="20"/>
              </w:rPr>
              <w:t>Водородный показатель</w:t>
            </w: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256AF5">
              <w:rPr>
                <w:color w:val="000000"/>
                <w:sz w:val="20"/>
                <w:szCs w:val="20"/>
              </w:rPr>
              <w:t>Хлор-ион</w:t>
            </w:r>
          </w:p>
        </w:tc>
        <w:tc>
          <w:tcPr>
            <w:tcW w:w="2693" w:type="dxa"/>
            <w:shd w:val="thinDiagStripe" w:color="auto" w:fill="auto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высокая</w:t>
            </w:r>
            <w:proofErr w:type="spellEnd"/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820" w:type="dxa"/>
            <w:tcBorders>
              <w:top w:val="single" w:sz="12" w:space="0" w:color="auto"/>
              <w:bottom w:val="single" w:sz="4" w:space="0" w:color="auto"/>
            </w:tcBorders>
            <w:tcMar>
              <w:right w:w="170" w:type="dxa"/>
            </w:tcMar>
          </w:tcPr>
          <w:p w:rsidR="009B74AC" w:rsidRPr="00256AF5" w:rsidRDefault="009B74AC" w:rsidP="00C54F08">
            <w:pPr>
              <w:jc w:val="right"/>
              <w:rPr>
                <w:i/>
                <w:sz w:val="20"/>
                <w:szCs w:val="20"/>
              </w:rPr>
            </w:pPr>
            <w:r w:rsidRPr="00256AF5">
              <w:rPr>
                <w:i/>
                <w:sz w:val="20"/>
                <w:szCs w:val="20"/>
              </w:rPr>
              <w:t>Наихудший показатель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высокая</w:t>
            </w:r>
            <w:proofErr w:type="spellEnd"/>
          </w:p>
        </w:tc>
      </w:tr>
    </w:tbl>
    <w:tbl>
      <w:tblPr>
        <w:tblpPr w:leftFromText="180" w:rightFromText="180" w:vertAnchor="text" w:horzAnchor="page" w:tblpX="3555" w:tblpY="66"/>
        <w:tblW w:w="0" w:type="auto"/>
        <w:tblLook w:val="0000" w:firstRow="0" w:lastRow="0" w:firstColumn="0" w:lastColumn="0" w:noHBand="0" w:noVBand="0"/>
      </w:tblPr>
      <w:tblGrid>
        <w:gridCol w:w="855"/>
        <w:gridCol w:w="4111"/>
        <w:gridCol w:w="711"/>
      </w:tblGrid>
      <w:tr w:rsidR="009B74AC" w:rsidRPr="009B74AC" w:rsidTr="009B74AC">
        <w:trPr>
          <w:cantSplit/>
        </w:trPr>
        <w:tc>
          <w:tcPr>
            <w:tcW w:w="855" w:type="dxa"/>
            <w:vMerge w:val="restart"/>
            <w:vAlign w:val="center"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M 0.5</w:t>
            </w:r>
          </w:p>
        </w:tc>
        <w:tc>
          <w:tcPr>
            <w:tcW w:w="4111" w:type="dxa"/>
            <w:tcBorders>
              <w:left w:val="nil"/>
              <w:bottom w:val="single" w:sz="8" w:space="0" w:color="auto"/>
            </w:tcBorders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 xml:space="preserve"> HCO3  69 [SO4  16 Cl  15]</w:t>
            </w:r>
          </w:p>
        </w:tc>
        <w:tc>
          <w:tcPr>
            <w:tcW w:w="711" w:type="dxa"/>
            <w:vMerge w:val="restart"/>
            <w:vAlign w:val="center"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pH6.8</w:t>
            </w:r>
          </w:p>
        </w:tc>
      </w:tr>
      <w:tr w:rsidR="009B74AC" w:rsidRPr="009B74AC" w:rsidTr="009B74AC">
        <w:trPr>
          <w:cantSplit/>
        </w:trPr>
        <w:tc>
          <w:tcPr>
            <w:tcW w:w="855" w:type="dxa"/>
            <w:vMerge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</w:tcBorders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 xml:space="preserve"> Ca  67 [Mg  17 Na  16]</w:t>
            </w:r>
          </w:p>
        </w:tc>
        <w:tc>
          <w:tcPr>
            <w:tcW w:w="711" w:type="dxa"/>
            <w:vMerge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9219ED" w:rsidRPr="009B74AC" w:rsidRDefault="009219ED" w:rsidP="00E54C42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</w:p>
    <w:p w:rsidR="009B74AC" w:rsidRDefault="009219ED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ab/>
      </w:r>
    </w:p>
    <w:p w:rsidR="009B74AC" w:rsidRDefault="009B74AC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9219ED" w:rsidRPr="009B74AC" w:rsidRDefault="009219ED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sz w:val="20"/>
          <w:szCs w:val="20"/>
        </w:rPr>
      </w:pPr>
      <w:r w:rsidRPr="009B74AC">
        <w:rPr>
          <w:color w:val="000000"/>
          <w:sz w:val="20"/>
          <w:szCs w:val="20"/>
        </w:rPr>
        <w:t>Примечание:</w:t>
      </w:r>
      <w:r w:rsidR="009B74AC">
        <w:rPr>
          <w:sz w:val="20"/>
          <w:szCs w:val="20"/>
        </w:rPr>
        <w:t xml:space="preserve"> </w:t>
      </w:r>
      <w:r w:rsidRPr="009B74AC">
        <w:rPr>
          <w:sz w:val="20"/>
          <w:szCs w:val="20"/>
        </w:rPr>
        <w:t>вода гидрокарбонатная кальциевая, пресная, жёсткая (жёсткость карбонатная)</w:t>
      </w:r>
    </w:p>
    <w:p w:rsidR="009219ED" w:rsidRPr="009B74AC" w:rsidRDefault="009219ED" w:rsidP="00F77F74">
      <w:pPr>
        <w:widowControl w:val="0"/>
        <w:tabs>
          <w:tab w:val="left" w:pos="1560"/>
          <w:tab w:val="left" w:pos="2700"/>
        </w:tabs>
        <w:autoSpaceDE w:val="0"/>
        <w:autoSpaceDN w:val="0"/>
        <w:adjustRightInd w:val="0"/>
        <w:spacing w:before="120"/>
        <w:rPr>
          <w:color w:val="000000"/>
          <w:sz w:val="20"/>
          <w:szCs w:val="20"/>
        </w:rPr>
      </w:pPr>
      <w:r w:rsidRPr="009B74AC">
        <w:rPr>
          <w:sz w:val="20"/>
          <w:szCs w:val="20"/>
        </w:rPr>
        <w:t xml:space="preserve">              </w:t>
      </w:r>
      <w:r w:rsidRPr="009B74AC">
        <w:rPr>
          <w:color w:val="000000"/>
          <w:sz w:val="20"/>
          <w:szCs w:val="20"/>
        </w:rPr>
        <w:t xml:space="preserve">Составил: </w:t>
      </w:r>
      <w:proofErr w:type="spellStart"/>
      <w:r w:rsidRPr="009B74AC">
        <w:rPr>
          <w:color w:val="000000"/>
          <w:sz w:val="20"/>
          <w:szCs w:val="20"/>
        </w:rPr>
        <w:t>Овчинникова</w:t>
      </w:r>
      <w:proofErr w:type="spellEnd"/>
      <w:r w:rsidRPr="009B74AC">
        <w:rPr>
          <w:color w:val="000000"/>
          <w:sz w:val="20"/>
          <w:szCs w:val="20"/>
        </w:rPr>
        <w:t xml:space="preserve"> В.Ю.</w:t>
      </w:r>
    </w:p>
    <w:p w:rsidR="009219ED" w:rsidRPr="009B74AC" w:rsidRDefault="009219ED" w:rsidP="00F77F74">
      <w:pPr>
        <w:widowControl w:val="0"/>
        <w:tabs>
          <w:tab w:val="left" w:pos="1560"/>
          <w:tab w:val="left" w:pos="2700"/>
        </w:tabs>
        <w:autoSpaceDE w:val="0"/>
        <w:autoSpaceDN w:val="0"/>
        <w:adjustRightInd w:val="0"/>
        <w:spacing w:before="120"/>
        <w:rPr>
          <w:color w:val="000000"/>
          <w:sz w:val="20"/>
          <w:szCs w:val="20"/>
        </w:rPr>
      </w:pPr>
    </w:p>
    <w:p w:rsidR="009219ED" w:rsidRPr="009B74AC" w:rsidRDefault="009219ED" w:rsidP="009219ED">
      <w:pPr>
        <w:rPr>
          <w:rStyle w:val="a6"/>
          <w:sz w:val="20"/>
          <w:szCs w:val="20"/>
        </w:rPr>
      </w:pPr>
      <w:r w:rsidRPr="009B74AC">
        <w:rPr>
          <w:color w:val="000000"/>
          <w:sz w:val="20"/>
          <w:szCs w:val="20"/>
        </w:rPr>
        <w:tab/>
        <w:t xml:space="preserve">Проверил: </w:t>
      </w:r>
      <w:proofErr w:type="spellStart"/>
      <w:r w:rsidRPr="009B74AC">
        <w:rPr>
          <w:color w:val="000000"/>
          <w:sz w:val="20"/>
          <w:szCs w:val="20"/>
        </w:rPr>
        <w:t>Лугачева</w:t>
      </w:r>
      <w:proofErr w:type="spellEnd"/>
      <w:r w:rsidRPr="009B74AC">
        <w:rPr>
          <w:color w:val="000000"/>
          <w:sz w:val="20"/>
          <w:szCs w:val="20"/>
        </w:rPr>
        <w:t xml:space="preserve"> Е.А. </w:t>
      </w:r>
      <w:r w:rsidRPr="009B74AC">
        <w:rPr>
          <w:color w:val="000000"/>
          <w:sz w:val="20"/>
          <w:szCs w:val="20"/>
          <w:lang w:val="en-US"/>
        </w:rPr>
        <w:fldChar w:fldCharType="begin"/>
      </w:r>
      <w:r w:rsidRPr="009B74AC">
        <w:rPr>
          <w:color w:val="000000"/>
          <w:sz w:val="20"/>
          <w:szCs w:val="20"/>
        </w:rPr>
        <w:instrText xml:space="preserve"> </w:instrText>
      </w:r>
      <w:r w:rsidRPr="009B74AC">
        <w:rPr>
          <w:color w:val="000000"/>
          <w:sz w:val="20"/>
          <w:szCs w:val="20"/>
          <w:lang w:val="en-US"/>
        </w:rPr>
        <w:instrText>HYPERLINK</w:instrText>
      </w:r>
      <w:r w:rsidRPr="009B74AC">
        <w:rPr>
          <w:color w:val="000000"/>
          <w:sz w:val="20"/>
          <w:szCs w:val="20"/>
        </w:rPr>
        <w:instrText xml:space="preserve"> "#$</w:instrText>
      </w:r>
      <w:r w:rsidRPr="009B74AC">
        <w:rPr>
          <w:color w:val="000000"/>
          <w:sz w:val="20"/>
          <w:szCs w:val="20"/>
          <w:lang w:val="en-US"/>
        </w:rPr>
        <w:instrText>PgBreak</w:instrText>
      </w:r>
      <w:r w:rsidRPr="009B74AC">
        <w:rPr>
          <w:color w:val="000000"/>
          <w:sz w:val="20"/>
          <w:szCs w:val="20"/>
        </w:rPr>
        <w:instrText xml:space="preserve">" </w:instrText>
      </w:r>
      <w:r w:rsidRPr="009B74AC">
        <w:rPr>
          <w:color w:val="000000"/>
          <w:sz w:val="20"/>
          <w:szCs w:val="20"/>
          <w:lang w:val="en-US"/>
        </w:rPr>
        <w:fldChar w:fldCharType="separate"/>
      </w:r>
    </w:p>
    <w:p w:rsidR="009219ED" w:rsidRPr="009B74AC" w:rsidRDefault="009219ED" w:rsidP="00E54C42">
      <w:pPr>
        <w:pStyle w:val="1"/>
        <w:rPr>
          <w:sz w:val="20"/>
        </w:rPr>
      </w:pPr>
      <w:r w:rsidRPr="009B74AC">
        <w:rPr>
          <w:rStyle w:val="a6"/>
          <w:sz w:val="20"/>
        </w:rPr>
        <w:br w:type="page"/>
      </w:r>
      <w:r w:rsidRPr="009B74AC">
        <w:rPr>
          <w:sz w:val="20"/>
          <w:lang w:val="en-US"/>
        </w:rPr>
        <w:lastRenderedPageBreak/>
        <w:fldChar w:fldCharType="end"/>
      </w:r>
      <w:r w:rsidRPr="009B74AC">
        <w:rPr>
          <w:sz w:val="20"/>
        </w:rPr>
        <w:t xml:space="preserve"> РЕЗУЛЬТАТЫ ХИМИЧЕСКОГО АНАЛИЗА ВОДЫ</w:t>
      </w:r>
    </w:p>
    <w:p w:rsidR="009219ED" w:rsidRPr="009B74AC" w:rsidRDefault="009219ED" w:rsidP="00E54C42">
      <w:pPr>
        <w:spacing w:after="120"/>
        <w:jc w:val="center"/>
        <w:rPr>
          <w:sz w:val="20"/>
          <w:szCs w:val="20"/>
        </w:rPr>
      </w:pPr>
      <w:r w:rsidRPr="009B74AC">
        <w:rPr>
          <w:sz w:val="20"/>
          <w:szCs w:val="20"/>
        </w:rPr>
        <w:t>Номер пробы: 5146</w:t>
      </w:r>
    </w:p>
    <w:p w:rsidR="009219ED" w:rsidRPr="009B74AC" w:rsidRDefault="009219ED" w:rsidP="005E77D1">
      <w:pPr>
        <w:framePr w:w="5936" w:h="720" w:hRule="exact" w:hSpace="181" w:wrap="notBeside" w:vAnchor="page" w:hAnchor="page" w:x="4832" w:y="15525" w:anchorLock="1"/>
        <w:shd w:val="solid" w:color="FFFFFF" w:fill="FFFFFF"/>
        <w:jc w:val="center"/>
        <w:rPr>
          <w:sz w:val="20"/>
          <w:szCs w:val="20"/>
        </w:rPr>
      </w:pPr>
      <w:r w:rsidRPr="009B74AC">
        <w:rPr>
          <w:sz w:val="20"/>
          <w:szCs w:val="20"/>
        </w:rPr>
        <w:t>07-1-20-ИГИ</w:t>
      </w:r>
      <w:proofErr w:type="gramStart"/>
      <w:r w:rsidRPr="009B74AC">
        <w:rPr>
          <w:sz w:val="20"/>
          <w:szCs w:val="20"/>
        </w:rPr>
        <w:t>.Т</w:t>
      </w:r>
      <w:proofErr w:type="gramEnd"/>
      <w:r w:rsidRPr="009B74AC">
        <w:rPr>
          <w:sz w:val="20"/>
          <w:szCs w:val="20"/>
        </w:rPr>
        <w:t>П</w:t>
      </w:r>
    </w:p>
    <w:p w:rsidR="009219ED" w:rsidRPr="009B74AC" w:rsidRDefault="009219ED" w:rsidP="00E54C42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rPr>
          <w:color w:val="000000"/>
          <w:sz w:val="20"/>
          <w:szCs w:val="20"/>
        </w:rPr>
        <w:sectPr w:rsidR="009219ED" w:rsidRPr="009B74AC" w:rsidSect="009B6AA4">
          <w:headerReference w:type="default" r:id="rId11"/>
          <w:headerReference w:type="first" r:id="rId12"/>
          <w:type w:val="continuous"/>
          <w:pgSz w:w="11906" w:h="16838" w:code="9"/>
          <w:pgMar w:top="720" w:right="369" w:bottom="1560" w:left="1077" w:header="284" w:footer="284" w:gutter="0"/>
          <w:cols w:space="708"/>
          <w:docGrid w:linePitch="360"/>
        </w:sectPr>
      </w:pPr>
    </w:p>
    <w:p w:rsidR="009219ED" w:rsidRPr="009B74AC" w:rsidRDefault="009219ED" w:rsidP="00E54C42">
      <w:pPr>
        <w:widowControl w:val="0"/>
        <w:tabs>
          <w:tab w:val="left" w:pos="90"/>
          <w:tab w:val="left" w:pos="2957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lastRenderedPageBreak/>
        <w:t>Номер выработки: 8</w:t>
      </w:r>
    </w:p>
    <w:p w:rsidR="009219ED" w:rsidRPr="009B74AC" w:rsidRDefault="009219ED" w:rsidP="00E54C42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 xml:space="preserve">Глубина отбора пробы, </w:t>
      </w:r>
      <w:proofErr w:type="gramStart"/>
      <w:r w:rsidRPr="009B74AC">
        <w:rPr>
          <w:color w:val="000000"/>
          <w:sz w:val="20"/>
          <w:szCs w:val="20"/>
        </w:rPr>
        <w:t>м</w:t>
      </w:r>
      <w:proofErr w:type="gramEnd"/>
      <w:r w:rsidRPr="009B74AC">
        <w:rPr>
          <w:color w:val="000000"/>
          <w:sz w:val="20"/>
          <w:szCs w:val="20"/>
        </w:rPr>
        <w:t>:</w:t>
      </w:r>
      <w:r w:rsidRPr="009B74AC">
        <w:rPr>
          <w:color w:val="000000"/>
          <w:sz w:val="20"/>
          <w:szCs w:val="20"/>
        </w:rPr>
        <w:tab/>
        <w:t>7.50</w:t>
      </w:r>
    </w:p>
    <w:p w:rsidR="009219ED" w:rsidRPr="009B74AC" w:rsidRDefault="009219ED" w:rsidP="00E54C42">
      <w:pPr>
        <w:widowControl w:val="0"/>
        <w:tabs>
          <w:tab w:val="left" w:pos="90"/>
          <w:tab w:val="left" w:pos="24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>Условия фильтрации:</w:t>
      </w:r>
      <w:r w:rsidRPr="009B74AC">
        <w:rPr>
          <w:color w:val="000000"/>
          <w:sz w:val="20"/>
          <w:szCs w:val="20"/>
        </w:rPr>
        <w:tab/>
      </w:r>
      <w:proofErr w:type="spellStart"/>
      <w:r w:rsidRPr="009B74AC">
        <w:rPr>
          <w:color w:val="000000"/>
          <w:sz w:val="20"/>
          <w:szCs w:val="20"/>
        </w:rPr>
        <w:t>Кф</w:t>
      </w:r>
      <w:proofErr w:type="spellEnd"/>
      <w:r w:rsidRPr="009B74AC">
        <w:rPr>
          <w:color w:val="000000"/>
          <w:sz w:val="20"/>
          <w:szCs w:val="20"/>
        </w:rPr>
        <w:t xml:space="preserve"> &lt; 0.1</w:t>
      </w:r>
    </w:p>
    <w:p w:rsidR="009219ED" w:rsidRPr="009B74AC" w:rsidRDefault="009219ED" w:rsidP="00E54C42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lastRenderedPageBreak/>
        <w:tab/>
      </w:r>
    </w:p>
    <w:p w:rsidR="009219ED" w:rsidRPr="009B74AC" w:rsidRDefault="009219ED" w:rsidP="00907F73">
      <w:pPr>
        <w:widowControl w:val="0"/>
        <w:tabs>
          <w:tab w:val="left" w:pos="90"/>
          <w:tab w:val="left" w:pos="2098"/>
        </w:tabs>
        <w:autoSpaceDE w:val="0"/>
        <w:autoSpaceDN w:val="0"/>
        <w:adjustRightInd w:val="0"/>
        <w:rPr>
          <w:sz w:val="20"/>
          <w:szCs w:val="20"/>
        </w:rPr>
        <w:sectPr w:rsidR="009219ED" w:rsidRPr="009B74AC" w:rsidSect="00907F73">
          <w:type w:val="continuous"/>
          <w:pgSz w:w="11906" w:h="16838" w:code="9"/>
          <w:pgMar w:top="719" w:right="369" w:bottom="284" w:left="1077" w:header="284" w:footer="284" w:gutter="0"/>
          <w:cols w:num="2" w:space="227"/>
          <w:docGrid w:linePitch="360"/>
        </w:sectPr>
      </w:pPr>
      <w:r w:rsidRPr="009B74AC">
        <w:rPr>
          <w:sz w:val="20"/>
          <w:szCs w:val="20"/>
        </w:rPr>
        <w:tab/>
      </w:r>
    </w:p>
    <w:p w:rsidR="009219ED" w:rsidRPr="009B74AC" w:rsidRDefault="009219ED" w:rsidP="00907F73">
      <w:pPr>
        <w:pStyle w:val="a7"/>
        <w:spacing w:before="120"/>
        <w:rPr>
          <w:sz w:val="20"/>
          <w:szCs w:val="20"/>
        </w:rPr>
      </w:pPr>
      <w:r w:rsidRPr="009B74AC">
        <w:rPr>
          <w:sz w:val="20"/>
          <w:szCs w:val="20"/>
        </w:rPr>
        <w:lastRenderedPageBreak/>
        <w:t>Содержание в литре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1205"/>
        <w:gridCol w:w="1205"/>
        <w:gridCol w:w="1208"/>
        <w:gridCol w:w="567"/>
        <w:gridCol w:w="1204"/>
        <w:gridCol w:w="639"/>
        <w:gridCol w:w="566"/>
        <w:gridCol w:w="922"/>
        <w:gridCol w:w="283"/>
        <w:gridCol w:w="1205"/>
      </w:tblGrid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Анионы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мг/л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%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Катионы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мг/л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%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HCO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361.25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5.92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65.94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Ca</w:t>
            </w:r>
            <w:proofErr w:type="spellEnd"/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124.32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6.20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spacing w:before="39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69.11</w:t>
            </w:r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Cl</w:t>
            </w:r>
            <w:proofErr w:type="spellEnd"/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51.45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1.45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16.17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Mg</w:t>
            </w:r>
            <w:proofErr w:type="spellEnd"/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15.87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1.31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14.55</w:t>
            </w:r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SO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77.12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1.61</w:t>
            </w: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17.89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</w:rPr>
              <w:t>NH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i/>
                <w:iCs/>
                <w:color w:val="000000"/>
                <w:sz w:val="20"/>
                <w:szCs w:val="20"/>
              </w:rPr>
              <w:t>Na</w:t>
            </w:r>
            <w:proofErr w:type="spellEnd"/>
            <w:r w:rsidRPr="009B74AC">
              <w:rPr>
                <w:i/>
                <w:iCs/>
                <w:color w:val="000000"/>
                <w:sz w:val="20"/>
                <w:szCs w:val="20"/>
              </w:rPr>
              <w:t>+</w:t>
            </w: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K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33.74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1.47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8D4A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16.34</w:t>
            </w:r>
          </w:p>
        </w:tc>
      </w:tr>
      <w:tr w:rsidR="009219ED" w:rsidRPr="009B74AC">
        <w:tc>
          <w:tcPr>
            <w:tcW w:w="1205" w:type="dxa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NO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1205" w:type="dxa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right w:val="single" w:sz="4" w:space="0" w:color="auto"/>
            </w:tcBorders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19ED" w:rsidRPr="009B74AC" w:rsidRDefault="009219ED" w:rsidP="005E77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left w:val="single" w:sz="4" w:space="0" w:color="auto"/>
            </w:tcBorders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i/>
                <w:iCs/>
                <w:color w:val="000000"/>
                <w:sz w:val="20"/>
                <w:szCs w:val="20"/>
                <w:lang w:val="en-US"/>
              </w:rPr>
              <w:t>Fe</w:t>
            </w: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vAlign w:val="center"/>
          </w:tcPr>
          <w:p w:rsidR="009219ED" w:rsidRPr="009B74AC" w:rsidRDefault="009219ED" w:rsidP="00577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Сумма ионов,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663.75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Жесткость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мг-</w:t>
            </w:r>
            <w:proofErr w:type="spellStart"/>
            <w:r w:rsidRPr="009B74AC">
              <w:rPr>
                <w:b/>
                <w:bCs/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b/>
                <w:bCs/>
                <w:color w:val="000000"/>
                <w:sz w:val="20"/>
                <w:szCs w:val="20"/>
              </w:rPr>
              <w:t>/л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в нем.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9B74AC">
              <w:rPr>
                <w:b/>
                <w:bCs/>
                <w:color w:val="000000"/>
                <w:sz w:val="20"/>
                <w:szCs w:val="20"/>
              </w:rPr>
              <w:t>град</w:t>
            </w: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Сухой остаток (по сумме ионов),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483.13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proofErr w:type="spellStart"/>
            <w:proofErr w:type="gramStart"/>
            <w:r w:rsidRPr="009B74AC">
              <w:rPr>
                <w:color w:val="000000"/>
                <w:sz w:val="20"/>
                <w:szCs w:val="20"/>
              </w:rPr>
              <w:t>O</w:t>
            </w:r>
            <w:proofErr w:type="gramEnd"/>
            <w:r w:rsidRPr="009B74AC">
              <w:rPr>
                <w:color w:val="000000"/>
                <w:sz w:val="20"/>
                <w:szCs w:val="20"/>
              </w:rPr>
              <w:t>бщая</w:t>
            </w:r>
            <w:proofErr w:type="spellEnd"/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7.51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21.03</w:t>
            </w: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Сухой остаток (выпариванием),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536.21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Карбонатная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5.92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16.58</w:t>
            </w: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E103F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  <w:r w:rsidRPr="009B74AC">
              <w:rPr>
                <w:color w:val="000000"/>
                <w:sz w:val="20"/>
                <w:szCs w:val="20"/>
              </w:rPr>
              <w:t xml:space="preserve"> свободный,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left w:w="85" w:type="dxa"/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Постоянная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1.59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4.45</w:t>
            </w: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E103F3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CO</w:t>
            </w:r>
            <w:r w:rsidRPr="009B74AC">
              <w:rPr>
                <w:i/>
                <w:iCs/>
                <w:color w:val="000000"/>
                <w:sz w:val="20"/>
                <w:szCs w:val="20"/>
                <w:vertAlign w:val="subscript"/>
              </w:rPr>
              <w:t>2</w:t>
            </w:r>
            <w:r w:rsidRPr="009B74AC">
              <w:rPr>
                <w:color w:val="000000"/>
                <w:sz w:val="20"/>
                <w:szCs w:val="20"/>
              </w:rPr>
              <w:t xml:space="preserve"> агрессивный, мг/л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B74AC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85" w:type="dxa"/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219ED" w:rsidRPr="009B74AC">
        <w:tc>
          <w:tcPr>
            <w:tcW w:w="3612" w:type="dxa"/>
            <w:gridSpan w:val="3"/>
            <w:tcMar>
              <w:right w:w="170" w:type="dxa"/>
            </w:tcMar>
          </w:tcPr>
          <w:p w:rsidR="009219ED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Щелочность общая, мг-</w:t>
            </w:r>
            <w:proofErr w:type="spellStart"/>
            <w:r w:rsidRPr="009B74AC">
              <w:rPr>
                <w:color w:val="000000"/>
                <w:sz w:val="20"/>
                <w:szCs w:val="20"/>
              </w:rPr>
              <w:t>экв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/л</w:t>
            </w: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9219ED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5.92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85" w:type="dxa"/>
              <w:right w:w="170" w:type="dxa"/>
            </w:tcMar>
          </w:tcPr>
          <w:p w:rsidR="009219ED" w:rsidRPr="009B74AC" w:rsidRDefault="009219ED" w:rsidP="005E77D1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p</w:t>
            </w:r>
            <w:r w:rsidRPr="009B74AC">
              <w:rPr>
                <w:color w:val="000000"/>
                <w:sz w:val="20"/>
                <w:szCs w:val="20"/>
              </w:rPr>
              <w:t>H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9ED" w:rsidRPr="009B74AC" w:rsidRDefault="009219ED" w:rsidP="008D4AD0">
            <w:pPr>
              <w:widowControl w:val="0"/>
              <w:tabs>
                <w:tab w:val="left" w:pos="113"/>
                <w:tab w:val="center" w:pos="3515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B74AC">
              <w:rPr>
                <w:sz w:val="20"/>
                <w:szCs w:val="20"/>
                <w:lang w:val="en-US"/>
              </w:rPr>
              <w:t>6.62</w:t>
            </w:r>
          </w:p>
        </w:tc>
      </w:tr>
    </w:tbl>
    <w:p w:rsidR="009219ED" w:rsidRPr="009B74AC" w:rsidRDefault="009219ED" w:rsidP="00163B84">
      <w:pPr>
        <w:pStyle w:val="a7"/>
        <w:spacing w:before="120"/>
        <w:rPr>
          <w:sz w:val="20"/>
          <w:szCs w:val="20"/>
        </w:rPr>
      </w:pPr>
      <w:r w:rsidRPr="009B74AC">
        <w:rPr>
          <w:sz w:val="20"/>
          <w:szCs w:val="20"/>
        </w:rPr>
        <w:t>Степень агрессивности по 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361"/>
        <w:gridCol w:w="1361"/>
        <w:gridCol w:w="1361"/>
        <w:gridCol w:w="1303"/>
      </w:tblGrid>
      <w:tr w:rsidR="009219ED" w:rsidRPr="009B74AC">
        <w:tc>
          <w:tcPr>
            <w:tcW w:w="4820" w:type="dxa"/>
            <w:tcBorders>
              <w:top w:val="nil"/>
              <w:left w:val="nil"/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W4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W6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</w:rPr>
              <w:t>W8</w:t>
            </w:r>
          </w:p>
        </w:tc>
        <w:tc>
          <w:tcPr>
            <w:tcW w:w="1303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color w:val="000000"/>
                <w:sz w:val="20"/>
                <w:szCs w:val="20"/>
                <w:lang w:val="en-US"/>
              </w:rPr>
              <w:t>W10-W12</w:t>
            </w:r>
          </w:p>
        </w:tc>
      </w:tr>
      <w:tr w:rsidR="009219ED" w:rsidRPr="009B74AC">
        <w:tc>
          <w:tcPr>
            <w:tcW w:w="4820" w:type="dxa"/>
            <w:tcBorders>
              <w:top w:val="single" w:sz="12" w:space="0" w:color="auto"/>
            </w:tcBorders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Бикарбонатная щёлочность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4820" w:type="dxa"/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Водородный показатель</w:t>
            </w: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слабая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4820" w:type="dxa"/>
            <w:tcMar>
              <w:right w:w="170" w:type="dxa"/>
            </w:tcMar>
          </w:tcPr>
          <w:p w:rsidR="009219ED" w:rsidRPr="009B74AC" w:rsidRDefault="009219ED" w:rsidP="00E103F3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Агрессивная углекислота</w:t>
            </w:r>
          </w:p>
        </w:tc>
        <w:tc>
          <w:tcPr>
            <w:tcW w:w="1361" w:type="dxa"/>
          </w:tcPr>
          <w:p w:rsidR="009219ED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61" w:type="dxa"/>
          </w:tcPr>
          <w:p w:rsidR="009219ED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61" w:type="dxa"/>
          </w:tcPr>
          <w:p w:rsidR="009219ED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9219ED" w:rsidRPr="009B74AC" w:rsidRDefault="009B74AC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</w:tr>
      <w:tr w:rsidR="009219ED" w:rsidRPr="009B74AC">
        <w:tc>
          <w:tcPr>
            <w:tcW w:w="4820" w:type="dxa"/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Магнезиальные соли</w:t>
            </w: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4820" w:type="dxa"/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Аммонийные соли</w:t>
            </w: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03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9219ED" w:rsidRPr="009B74AC">
        <w:tc>
          <w:tcPr>
            <w:tcW w:w="4820" w:type="dxa"/>
            <w:tcBorders>
              <w:bottom w:val="single" w:sz="12" w:space="0" w:color="auto"/>
            </w:tcBorders>
            <w:tcMar>
              <w:right w:w="170" w:type="dxa"/>
            </w:tcMar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Едкие щёлочи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03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</w:tbl>
    <w:p w:rsidR="009219ED" w:rsidRPr="009B74AC" w:rsidRDefault="009219ED" w:rsidP="00163B84">
      <w:pPr>
        <w:pStyle w:val="a7"/>
        <w:spacing w:before="0"/>
        <w:rPr>
          <w:sz w:val="20"/>
          <w:szCs w:val="20"/>
        </w:rPr>
      </w:pPr>
      <w:r w:rsidRPr="009B74AC">
        <w:rPr>
          <w:sz w:val="20"/>
          <w:szCs w:val="20"/>
        </w:rPr>
        <w:t>Степень агрессивного воздействия жидких сульфатных сред по 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1361"/>
        <w:gridCol w:w="1361"/>
        <w:gridCol w:w="1361"/>
      </w:tblGrid>
      <w:tr w:rsidR="009219ED" w:rsidRPr="009B74AC">
        <w:tc>
          <w:tcPr>
            <w:tcW w:w="23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W8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W10 - W14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W16 - W20</w:t>
            </w:r>
          </w:p>
        </w:tc>
      </w:tr>
      <w:tr w:rsidR="009219ED" w:rsidRPr="009B74AC">
        <w:tc>
          <w:tcPr>
            <w:tcW w:w="2336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Портландцемент</w:t>
            </w:r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2336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Шлакопорт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-цемент</w:t>
            </w:r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>
        <w:tc>
          <w:tcPr>
            <w:tcW w:w="2336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Сульфатостойкие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</w:tbl>
    <w:p w:rsidR="009219ED" w:rsidRPr="009B74AC" w:rsidRDefault="009219ED" w:rsidP="009B74AC">
      <w:pPr>
        <w:pStyle w:val="a7"/>
        <w:spacing w:before="0"/>
        <w:rPr>
          <w:sz w:val="20"/>
          <w:szCs w:val="20"/>
        </w:rPr>
      </w:pPr>
      <w:r w:rsidRPr="009B74AC">
        <w:rPr>
          <w:sz w:val="20"/>
          <w:szCs w:val="20"/>
        </w:rPr>
        <w:t>Степень агрессивного воздействия жидких сульфатных сред, содержащих бикарбонаты, по ГОСТ 31384-2008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6"/>
        <w:gridCol w:w="1208"/>
        <w:gridCol w:w="153"/>
        <w:gridCol w:w="783"/>
        <w:gridCol w:w="578"/>
        <w:gridCol w:w="17"/>
        <w:gridCol w:w="1344"/>
        <w:gridCol w:w="3646"/>
        <w:gridCol w:w="141"/>
      </w:tblGrid>
      <w:tr w:rsidR="009219ED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9B74AC">
              <w:rPr>
                <w:b/>
                <w:bCs/>
                <w:sz w:val="20"/>
                <w:szCs w:val="20"/>
              </w:rPr>
              <w:t>W</w:t>
            </w:r>
            <w:r w:rsidRPr="009B74AC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b/>
                <w:bCs/>
                <w:sz w:val="20"/>
                <w:szCs w:val="20"/>
              </w:rPr>
            </w:pPr>
            <w:r w:rsidRPr="009B74AC">
              <w:rPr>
                <w:b/>
                <w:bCs/>
                <w:sz w:val="20"/>
                <w:szCs w:val="20"/>
              </w:rPr>
              <w:t>W8</w:t>
            </w:r>
          </w:p>
        </w:tc>
      </w:tr>
      <w:tr w:rsidR="009219ED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</w:rPr>
              <w:t>Портландцемент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3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 w:rsidTr="009B74AC">
        <w:trPr>
          <w:gridAfter w:val="2"/>
          <w:wAfter w:w="3787" w:type="dxa"/>
        </w:trPr>
        <w:tc>
          <w:tcPr>
            <w:tcW w:w="2336" w:type="dxa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Шлакопорт</w:t>
            </w:r>
            <w:proofErr w:type="spellEnd"/>
            <w:r w:rsidRPr="009B74AC">
              <w:rPr>
                <w:color w:val="000000"/>
                <w:sz w:val="20"/>
                <w:szCs w:val="20"/>
              </w:rPr>
              <w:t>-цемент</w:t>
            </w:r>
          </w:p>
        </w:tc>
        <w:tc>
          <w:tcPr>
            <w:tcW w:w="1361" w:type="dxa"/>
            <w:gridSpan w:val="2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 w:rsidTr="009B74AC">
        <w:trPr>
          <w:gridAfter w:val="2"/>
          <w:wAfter w:w="3787" w:type="dxa"/>
        </w:trPr>
        <w:tc>
          <w:tcPr>
            <w:tcW w:w="2336" w:type="dxa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</w:rPr>
              <w:t>Сульфатостойкие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  <w:tc>
          <w:tcPr>
            <w:tcW w:w="1361" w:type="dxa"/>
            <w:gridSpan w:val="2"/>
            <w:tcBorders>
              <w:bottom w:val="single" w:sz="12" w:space="0" w:color="auto"/>
            </w:tcBorders>
          </w:tcPr>
          <w:p w:rsidR="009219ED" w:rsidRPr="009B74AC" w:rsidRDefault="009219ED" w:rsidP="0046684E">
            <w:pPr>
              <w:widowControl w:val="0"/>
              <w:autoSpaceDE w:val="0"/>
              <w:autoSpaceDN w:val="0"/>
              <w:adjustRightInd w:val="0"/>
              <w:spacing w:before="1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9219ED" w:rsidRPr="009B74AC" w:rsidRDefault="009219ED" w:rsidP="00ED1284">
            <w:pPr>
              <w:pStyle w:val="a7"/>
              <w:tabs>
                <w:tab w:val="clear" w:pos="4855"/>
              </w:tabs>
              <w:spacing w:before="0"/>
              <w:rPr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>Степень агрессивного воздействия жидких сред по ГОСТ 31384-2008</w:t>
            </w:r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c>
          <w:tcPr>
            <w:tcW w:w="3544" w:type="dxa"/>
            <w:gridSpan w:val="2"/>
            <w:vMerge w:val="restart"/>
            <w:shd w:val="clear" w:color="auto" w:fill="auto"/>
            <w:vAlign w:val="center"/>
          </w:tcPr>
          <w:p w:rsidR="009219ED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 xml:space="preserve">К </w:t>
            </w:r>
            <w:proofErr w:type="gramStart"/>
            <w:r w:rsidRPr="009B74AC">
              <w:rPr>
                <w:color w:val="000000"/>
                <w:sz w:val="20"/>
                <w:szCs w:val="20"/>
              </w:rPr>
              <w:t>ж/б</w:t>
            </w:r>
            <w:proofErr w:type="gramEnd"/>
            <w:r w:rsidRPr="009B74AC">
              <w:rPr>
                <w:color w:val="000000"/>
                <w:sz w:val="20"/>
                <w:szCs w:val="20"/>
              </w:rPr>
              <w:t xml:space="preserve"> конструкциям при смачивании</w:t>
            </w:r>
          </w:p>
        </w:tc>
        <w:tc>
          <w:tcPr>
            <w:tcW w:w="1531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постоянном</w:t>
            </w:r>
          </w:p>
        </w:tc>
        <w:tc>
          <w:tcPr>
            <w:tcW w:w="5131" w:type="dxa"/>
            <w:gridSpan w:val="3"/>
            <w:shd w:val="clear" w:color="auto" w:fill="auto"/>
            <w:vAlign w:val="center"/>
          </w:tcPr>
          <w:p w:rsidR="009219ED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нет</w:t>
            </w:r>
            <w:proofErr w:type="spellEnd"/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c>
          <w:tcPr>
            <w:tcW w:w="3544" w:type="dxa"/>
            <w:gridSpan w:val="2"/>
            <w:vMerge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531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периодическом</w:t>
            </w:r>
          </w:p>
        </w:tc>
        <w:tc>
          <w:tcPr>
            <w:tcW w:w="5131" w:type="dxa"/>
            <w:gridSpan w:val="3"/>
            <w:shd w:val="clear" w:color="auto" w:fill="auto"/>
            <w:vAlign w:val="center"/>
          </w:tcPr>
          <w:p w:rsidR="009219ED" w:rsidRPr="009B74AC" w:rsidRDefault="009219ED" w:rsidP="00AF170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B74AC">
              <w:rPr>
                <w:color w:val="000000"/>
                <w:sz w:val="20"/>
                <w:szCs w:val="20"/>
                <w:lang w:val="en-US"/>
              </w:rPr>
              <w:t>слабая</w:t>
            </w:r>
            <w:proofErr w:type="spellEnd"/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</w:trPr>
        <w:tc>
          <w:tcPr>
            <w:tcW w:w="1006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:rsidR="009219ED" w:rsidRPr="009B74AC" w:rsidRDefault="009219ED" w:rsidP="00AF170C">
            <w:pPr>
              <w:pStyle w:val="a7"/>
              <w:tabs>
                <w:tab w:val="clear" w:pos="4855"/>
              </w:tabs>
              <w:spacing w:before="0"/>
              <w:rPr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>Степень агрессивности пресных вод к металлическим конструкциям СП 28.13330.2017</w:t>
            </w:r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  <w:trHeight w:val="230"/>
        </w:trPr>
        <w:tc>
          <w:tcPr>
            <w:tcW w:w="4480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sz w:val="20"/>
                <w:szCs w:val="20"/>
              </w:rPr>
              <w:t>Водородный показатель</w:t>
            </w:r>
          </w:p>
        </w:tc>
        <w:tc>
          <w:tcPr>
            <w:tcW w:w="5585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средняя</w:t>
            </w:r>
          </w:p>
        </w:tc>
      </w:tr>
      <w:tr w:rsidR="009219ED" w:rsidRPr="009B74AC" w:rsidTr="009B74AC">
        <w:tblPrEx>
          <w:tblLook w:val="04A0" w:firstRow="1" w:lastRow="0" w:firstColumn="1" w:lastColumn="0" w:noHBand="0" w:noVBand="1"/>
        </w:tblPrEx>
        <w:trPr>
          <w:gridAfter w:val="1"/>
          <w:wAfter w:w="141" w:type="dxa"/>
          <w:trHeight w:val="230"/>
        </w:trPr>
        <w:tc>
          <w:tcPr>
            <w:tcW w:w="4480" w:type="dxa"/>
            <w:gridSpan w:val="4"/>
            <w:shd w:val="clear" w:color="auto" w:fill="auto"/>
          </w:tcPr>
          <w:p w:rsidR="009219ED" w:rsidRPr="009B74AC" w:rsidRDefault="009219ED" w:rsidP="00E103F3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Суммарная концентрация сульфатов и хлоридов</w:t>
            </w:r>
          </w:p>
        </w:tc>
        <w:tc>
          <w:tcPr>
            <w:tcW w:w="5585" w:type="dxa"/>
            <w:gridSpan w:val="4"/>
            <w:shd w:val="clear" w:color="auto" w:fill="auto"/>
          </w:tcPr>
          <w:p w:rsidR="009219ED" w:rsidRPr="009B74AC" w:rsidRDefault="009219ED" w:rsidP="00AF170C">
            <w:pPr>
              <w:widowControl w:val="0"/>
              <w:tabs>
                <w:tab w:val="left" w:pos="567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B74AC">
              <w:rPr>
                <w:color w:val="000000"/>
                <w:sz w:val="20"/>
                <w:szCs w:val="20"/>
              </w:rPr>
              <w:t>средняя</w:t>
            </w:r>
          </w:p>
        </w:tc>
      </w:tr>
    </w:tbl>
    <w:p w:rsidR="009B74AC" w:rsidRPr="00256AF5" w:rsidRDefault="009B74AC" w:rsidP="009B74AC">
      <w:pPr>
        <w:pStyle w:val="a7"/>
        <w:spacing w:before="60"/>
        <w:rPr>
          <w:sz w:val="20"/>
          <w:szCs w:val="20"/>
        </w:rPr>
      </w:pPr>
      <w:r w:rsidRPr="00256AF5">
        <w:rPr>
          <w:sz w:val="20"/>
          <w:szCs w:val="20"/>
        </w:rPr>
        <w:t>Агрессивность к оболочкам кабелей по ГОСТ 9.602-2005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0"/>
        <w:gridCol w:w="2693"/>
        <w:gridCol w:w="2693"/>
      </w:tblGrid>
      <w:tr w:rsidR="009B74AC" w:rsidRPr="00256AF5" w:rsidTr="00C54F08">
        <w:tblPrEx>
          <w:tblCellMar>
            <w:top w:w="0" w:type="dxa"/>
            <w:bottom w:w="0" w:type="dxa"/>
          </w:tblCellMar>
        </w:tblPrEx>
        <w:tc>
          <w:tcPr>
            <w:tcW w:w="4820" w:type="dxa"/>
            <w:tcBorders>
              <w:top w:val="nil"/>
              <w:left w:val="nil"/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sz w:val="20"/>
                <w:szCs w:val="20"/>
              </w:rPr>
            </w:pPr>
            <w:r w:rsidRPr="00256AF5">
              <w:rPr>
                <w:b/>
                <w:bCs/>
                <w:color w:val="000000"/>
                <w:sz w:val="20"/>
                <w:szCs w:val="20"/>
              </w:rPr>
              <w:t>Свинец</w:t>
            </w:r>
          </w:p>
        </w:tc>
        <w:tc>
          <w:tcPr>
            <w:tcW w:w="2693" w:type="dxa"/>
            <w:tcBorders>
              <w:bottom w:val="single" w:sz="12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spacing w:before="1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56AF5">
              <w:rPr>
                <w:b/>
                <w:bCs/>
                <w:color w:val="000000"/>
                <w:sz w:val="20"/>
                <w:szCs w:val="20"/>
              </w:rPr>
              <w:t>Алюминий</w:t>
            </w:r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256AF5">
              <w:rPr>
                <w:color w:val="000000"/>
                <w:sz w:val="20"/>
                <w:szCs w:val="20"/>
              </w:rPr>
              <w:t>Жёсткость общая</w:t>
            </w: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shd w:val="thinDiagStripe" w:color="auto" w:fill="auto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256AF5">
              <w:rPr>
                <w:color w:val="000000"/>
                <w:sz w:val="20"/>
                <w:szCs w:val="20"/>
              </w:rPr>
              <w:t>Водородный показатель</w:t>
            </w: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tcMar>
              <w:right w:w="170" w:type="dxa"/>
            </w:tcMar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256AF5">
              <w:rPr>
                <w:color w:val="000000"/>
                <w:sz w:val="20"/>
                <w:szCs w:val="20"/>
              </w:rPr>
              <w:t>Хлор-ион</w:t>
            </w:r>
          </w:p>
        </w:tc>
        <w:tc>
          <w:tcPr>
            <w:tcW w:w="2693" w:type="dxa"/>
            <w:shd w:val="thinDiagStripe" w:color="auto" w:fill="auto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высокая</w:t>
            </w:r>
            <w:proofErr w:type="spellEnd"/>
          </w:p>
        </w:tc>
      </w:tr>
      <w:tr w:rsidR="009B74AC" w:rsidRPr="00256AF5" w:rsidTr="00C54F08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4820" w:type="dxa"/>
            <w:tcBorders>
              <w:top w:val="single" w:sz="12" w:space="0" w:color="auto"/>
              <w:bottom w:val="single" w:sz="4" w:space="0" w:color="auto"/>
            </w:tcBorders>
            <w:tcMar>
              <w:right w:w="170" w:type="dxa"/>
            </w:tcMar>
          </w:tcPr>
          <w:p w:rsidR="009B74AC" w:rsidRPr="00256AF5" w:rsidRDefault="009B74AC" w:rsidP="00C54F08">
            <w:pPr>
              <w:jc w:val="right"/>
              <w:rPr>
                <w:i/>
                <w:sz w:val="20"/>
                <w:szCs w:val="20"/>
              </w:rPr>
            </w:pPr>
            <w:r w:rsidRPr="00256AF5">
              <w:rPr>
                <w:i/>
                <w:sz w:val="20"/>
                <w:szCs w:val="20"/>
              </w:rPr>
              <w:t>Наихудший показатель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низкая</w:t>
            </w:r>
            <w:proofErr w:type="spellEnd"/>
          </w:p>
        </w:tc>
        <w:tc>
          <w:tcPr>
            <w:tcW w:w="2693" w:type="dxa"/>
            <w:tcBorders>
              <w:top w:val="single" w:sz="12" w:space="0" w:color="auto"/>
              <w:bottom w:val="single" w:sz="4" w:space="0" w:color="auto"/>
            </w:tcBorders>
          </w:tcPr>
          <w:p w:rsidR="009B74AC" w:rsidRPr="00256AF5" w:rsidRDefault="009B74AC" w:rsidP="00C54F0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256AF5">
              <w:rPr>
                <w:color w:val="000000"/>
                <w:sz w:val="20"/>
                <w:szCs w:val="20"/>
                <w:lang w:val="en-US"/>
              </w:rPr>
              <w:t>высокая</w:t>
            </w:r>
            <w:proofErr w:type="spellEnd"/>
          </w:p>
        </w:tc>
      </w:tr>
    </w:tbl>
    <w:tbl>
      <w:tblPr>
        <w:tblpPr w:leftFromText="180" w:rightFromText="180" w:vertAnchor="text" w:horzAnchor="page" w:tblpX="3646" w:tblpY="55"/>
        <w:tblW w:w="0" w:type="auto"/>
        <w:tblLook w:val="0000" w:firstRow="0" w:lastRow="0" w:firstColumn="0" w:lastColumn="0" w:noHBand="0" w:noVBand="0"/>
      </w:tblPr>
      <w:tblGrid>
        <w:gridCol w:w="855"/>
        <w:gridCol w:w="4111"/>
        <w:gridCol w:w="711"/>
      </w:tblGrid>
      <w:tr w:rsidR="009B74AC" w:rsidRPr="009B74AC" w:rsidTr="009B74AC">
        <w:trPr>
          <w:cantSplit/>
        </w:trPr>
        <w:tc>
          <w:tcPr>
            <w:tcW w:w="855" w:type="dxa"/>
            <w:vMerge w:val="restart"/>
            <w:vAlign w:val="center"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M 0.5</w:t>
            </w:r>
          </w:p>
        </w:tc>
        <w:tc>
          <w:tcPr>
            <w:tcW w:w="4111" w:type="dxa"/>
            <w:tcBorders>
              <w:left w:val="nil"/>
              <w:bottom w:val="single" w:sz="8" w:space="0" w:color="auto"/>
            </w:tcBorders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 xml:space="preserve"> HCO3  66 [SO4  18 Cl  16]</w:t>
            </w:r>
          </w:p>
        </w:tc>
        <w:tc>
          <w:tcPr>
            <w:tcW w:w="711" w:type="dxa"/>
            <w:vMerge w:val="restart"/>
            <w:vAlign w:val="center"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>pH6.6</w:t>
            </w:r>
          </w:p>
        </w:tc>
      </w:tr>
      <w:tr w:rsidR="009B74AC" w:rsidRPr="009B74AC" w:rsidTr="009B74AC">
        <w:trPr>
          <w:cantSplit/>
        </w:trPr>
        <w:tc>
          <w:tcPr>
            <w:tcW w:w="855" w:type="dxa"/>
            <w:vMerge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tcBorders>
              <w:top w:val="single" w:sz="8" w:space="0" w:color="auto"/>
              <w:left w:val="nil"/>
            </w:tcBorders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9B74AC">
              <w:rPr>
                <w:color w:val="000000"/>
                <w:sz w:val="20"/>
                <w:szCs w:val="20"/>
                <w:lang w:val="en-US"/>
              </w:rPr>
              <w:t xml:space="preserve"> Ca  69 [Na  16 Mg  15]</w:t>
            </w:r>
          </w:p>
        </w:tc>
        <w:tc>
          <w:tcPr>
            <w:tcW w:w="711" w:type="dxa"/>
            <w:vMerge/>
          </w:tcPr>
          <w:p w:rsidR="009B74AC" w:rsidRPr="009B74AC" w:rsidRDefault="009B74AC" w:rsidP="009B74AC">
            <w:pPr>
              <w:widowControl w:val="0"/>
              <w:tabs>
                <w:tab w:val="left" w:pos="170"/>
                <w:tab w:val="left" w:pos="181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9219ED" w:rsidRPr="009B74AC" w:rsidRDefault="009219ED" w:rsidP="000768EF">
      <w:pPr>
        <w:widowControl w:val="0"/>
        <w:tabs>
          <w:tab w:val="left" w:pos="170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9B74AC" w:rsidRDefault="009219ED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ab/>
      </w:r>
    </w:p>
    <w:p w:rsidR="009B74AC" w:rsidRDefault="009B74AC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9219ED" w:rsidRPr="009B74AC" w:rsidRDefault="009219ED" w:rsidP="00E54C42">
      <w:pPr>
        <w:widowControl w:val="0"/>
        <w:tabs>
          <w:tab w:val="left" w:pos="567"/>
          <w:tab w:val="left" w:pos="1810"/>
        </w:tabs>
        <w:autoSpaceDE w:val="0"/>
        <w:autoSpaceDN w:val="0"/>
        <w:adjustRightInd w:val="0"/>
        <w:rPr>
          <w:sz w:val="20"/>
          <w:szCs w:val="20"/>
        </w:rPr>
      </w:pPr>
      <w:r w:rsidRPr="009B74AC">
        <w:rPr>
          <w:color w:val="000000"/>
          <w:sz w:val="20"/>
          <w:szCs w:val="20"/>
        </w:rPr>
        <w:t>Примечание:</w:t>
      </w:r>
      <w:r w:rsidR="009B74AC">
        <w:rPr>
          <w:sz w:val="20"/>
          <w:szCs w:val="20"/>
        </w:rPr>
        <w:t xml:space="preserve"> </w:t>
      </w:r>
      <w:r w:rsidRPr="009B74AC">
        <w:rPr>
          <w:sz w:val="20"/>
          <w:szCs w:val="20"/>
        </w:rPr>
        <w:t>вода гидрокарбонатная кальциевая, пресная, жёсткая (жёсткость карбонатная)</w:t>
      </w:r>
    </w:p>
    <w:p w:rsidR="009219ED" w:rsidRPr="009B74AC" w:rsidRDefault="009219ED" w:rsidP="009219ED">
      <w:pPr>
        <w:widowControl w:val="0"/>
        <w:tabs>
          <w:tab w:val="left" w:pos="1560"/>
          <w:tab w:val="left" w:pos="2700"/>
        </w:tabs>
        <w:autoSpaceDE w:val="0"/>
        <w:autoSpaceDN w:val="0"/>
        <w:adjustRightInd w:val="0"/>
        <w:spacing w:before="120"/>
        <w:ind w:firstLine="709"/>
        <w:rPr>
          <w:color w:val="000000"/>
          <w:sz w:val="20"/>
          <w:szCs w:val="20"/>
        </w:rPr>
      </w:pPr>
      <w:r w:rsidRPr="009B74AC">
        <w:rPr>
          <w:color w:val="000000"/>
          <w:sz w:val="20"/>
          <w:szCs w:val="20"/>
        </w:rPr>
        <w:t xml:space="preserve">Составил: </w:t>
      </w:r>
      <w:proofErr w:type="spellStart"/>
      <w:r w:rsidRPr="009B74AC">
        <w:rPr>
          <w:color w:val="000000"/>
          <w:sz w:val="20"/>
          <w:szCs w:val="20"/>
        </w:rPr>
        <w:t>Овчинникова</w:t>
      </w:r>
      <w:proofErr w:type="spellEnd"/>
      <w:r w:rsidRPr="009B74AC">
        <w:rPr>
          <w:color w:val="000000"/>
          <w:sz w:val="20"/>
          <w:szCs w:val="20"/>
        </w:rPr>
        <w:t xml:space="preserve"> В.Ю.</w:t>
      </w:r>
    </w:p>
    <w:p w:rsidR="009219ED" w:rsidRPr="009B74AC" w:rsidRDefault="009219ED" w:rsidP="009219ED">
      <w:pPr>
        <w:widowControl w:val="0"/>
        <w:tabs>
          <w:tab w:val="left" w:pos="1560"/>
          <w:tab w:val="left" w:pos="2700"/>
        </w:tabs>
        <w:autoSpaceDE w:val="0"/>
        <w:autoSpaceDN w:val="0"/>
        <w:adjustRightInd w:val="0"/>
        <w:spacing w:before="120"/>
        <w:ind w:firstLine="709"/>
        <w:rPr>
          <w:color w:val="000000"/>
          <w:sz w:val="20"/>
          <w:szCs w:val="20"/>
        </w:rPr>
      </w:pPr>
    </w:p>
    <w:p w:rsidR="00657768" w:rsidRPr="009B74AC" w:rsidRDefault="009219ED" w:rsidP="009219ED">
      <w:pPr>
        <w:rPr>
          <w:sz w:val="20"/>
          <w:szCs w:val="20"/>
        </w:rPr>
      </w:pPr>
      <w:r w:rsidRPr="009B74AC">
        <w:rPr>
          <w:color w:val="000000"/>
          <w:sz w:val="20"/>
          <w:szCs w:val="20"/>
        </w:rPr>
        <w:tab/>
        <w:t xml:space="preserve">Проверил: </w:t>
      </w:r>
      <w:proofErr w:type="spellStart"/>
      <w:r w:rsidRPr="009B74AC">
        <w:rPr>
          <w:color w:val="000000"/>
          <w:sz w:val="20"/>
          <w:szCs w:val="20"/>
        </w:rPr>
        <w:t>Лугачева</w:t>
      </w:r>
      <w:proofErr w:type="spellEnd"/>
      <w:r w:rsidRPr="009B74AC">
        <w:rPr>
          <w:color w:val="000000"/>
          <w:sz w:val="20"/>
          <w:szCs w:val="20"/>
        </w:rPr>
        <w:t xml:space="preserve"> Е.А.  </w:t>
      </w:r>
    </w:p>
    <w:sectPr w:rsidR="00657768" w:rsidRPr="009B74AC" w:rsidSect="00163B84">
      <w:type w:val="continuous"/>
      <w:pgSz w:w="11906" w:h="16838" w:code="9"/>
      <w:pgMar w:top="720" w:right="369" w:bottom="1560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377" w:rsidRDefault="00D07377">
      <w:r>
        <w:separator/>
      </w:r>
    </w:p>
  </w:endnote>
  <w:endnote w:type="continuationSeparator" w:id="0">
    <w:p w:rsidR="00D07377" w:rsidRDefault="00D0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377" w:rsidRDefault="00D07377">
      <w:r>
        <w:separator/>
      </w:r>
    </w:p>
  </w:footnote>
  <w:footnote w:type="continuationSeparator" w:id="0">
    <w:p w:rsidR="00D07377" w:rsidRDefault="00D07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9C9" w:rsidRDefault="009219E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B7E770" wp14:editId="3A369AF0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6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1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8"/>
                            <w:gridCol w:w="442"/>
                          </w:tblGrid>
                          <w:tr w:rsidR="00DD6D01" w:rsidRPr="004D589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9219ED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9219E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Приложение </w:t>
                                </w:r>
                                <w:proofErr w:type="gramStart"/>
                                <w:r w:rsidRPr="009219ED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proofErr w:type="gramEnd"/>
                                <w:r>
                                  <w:rPr>
                                    <w:sz w:val="20"/>
                                    <w:szCs w:val="20"/>
                                  </w:rPr>
                                  <w:t xml:space="preserve"> (обязательное)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8" w:type="dxa"/>
                                <w:vAlign w:val="center"/>
                              </w:tcPr>
                              <w:p w:rsidR="00DD6D01" w:rsidRPr="004D589B" w:rsidRDefault="00DD6D01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DD6D01" w:rsidRPr="004D589B" w:rsidRDefault="00DD6D01" w:rsidP="00DD6D01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7139C9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174BB7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7139C9" w:rsidRPr="004D589B" w:rsidRDefault="007139C9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7139C9" w:rsidRPr="004D589B" w:rsidRDefault="007139C9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7139C9" w:rsidRDefault="007139C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0;margin-top:14.2pt;width:595.3pt;height:810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1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8"/>
                      <w:gridCol w:w="442"/>
                    </w:tblGrid>
                    <w:tr w:rsidR="00DD6D01" w:rsidRPr="004D589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DD6D01" w:rsidRPr="009219ED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  <w:r w:rsidRPr="009219ED">
                            <w:rPr>
                              <w:b/>
                              <w:sz w:val="20"/>
                              <w:szCs w:val="20"/>
                            </w:rPr>
                            <w:t xml:space="preserve">Приложение </w:t>
                          </w:r>
                          <w:proofErr w:type="gramStart"/>
                          <w:r w:rsidRPr="009219ED"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proofErr w:type="gramEnd"/>
                          <w:r>
                            <w:rPr>
                              <w:sz w:val="20"/>
                              <w:szCs w:val="20"/>
                            </w:rPr>
                            <w:t xml:space="preserve"> (обязательное)</w:t>
                          </w: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88" w:type="dxa"/>
                          <w:vAlign w:val="center"/>
                        </w:tcPr>
                        <w:p w:rsidR="00DD6D01" w:rsidRPr="004D589B" w:rsidRDefault="00DD6D01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1" w:type="dxa"/>
                          <w:tcBorders>
                            <w:left w:val="nil"/>
                          </w:tcBorders>
                          <w:vAlign w:val="center"/>
                        </w:tcPr>
                        <w:p w:rsidR="00DD6D01" w:rsidRPr="004D589B" w:rsidRDefault="00DD6D01" w:rsidP="00DD6D01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4D589B">
                            <w:rPr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4D589B">
                            <w:rPr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7139C9" w:rsidRPr="004D589B" w:rsidRDefault="007139C9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7139C9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</w:t>
                          </w: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174BB7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4D589B">
                            <w:rPr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4D589B">
                            <w:rPr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7139C9" w:rsidRPr="004D589B" w:rsidRDefault="007139C9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7139C9" w:rsidRPr="004D589B" w:rsidRDefault="007139C9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7139C9" w:rsidRDefault="007139C9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1D" w:rsidRDefault="009219E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BE2CE90" wp14:editId="271B614D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="00A01D72" w:rsidRPr="004D589B"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6B4B1D" w:rsidRPr="004D589B" w:rsidRDefault="006B4B1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6B4B1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6B4B1D" w:rsidRPr="004D589B" w:rsidRDefault="006B4B1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6B4B1D" w:rsidRPr="00450B4C" w:rsidRDefault="006B4B1D" w:rsidP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0;width:595.3pt;height:841.9pt;z-index:-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A01D72" w:rsidRPr="004D589B"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4D589B">
                            <w:rPr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4D589B">
                            <w:rPr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proofErr w:type="spellEnd"/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4D589B">
                            <w:rPr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4D589B">
                            <w:rPr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6B4B1D" w:rsidRPr="004D589B" w:rsidRDefault="006B4B1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6B4B1D" w:rsidRPr="004D589B" w:rsidRDefault="006B4B1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6B4B1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6B4B1D" w:rsidRPr="004D589B" w:rsidRDefault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6B4B1D" w:rsidRPr="00450B4C" w:rsidRDefault="006B4B1D" w:rsidP="006B4B1D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ED" w:rsidRDefault="009219E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708B88" wp14:editId="58A5C1F6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4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1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8"/>
                            <w:gridCol w:w="442"/>
                          </w:tblGrid>
                          <w:tr w:rsidR="009219ED" w:rsidRPr="004D589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8" w:type="dxa"/>
                                <w:vAlign w:val="center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9219ED" w:rsidRPr="004D589B" w:rsidRDefault="009219ED" w:rsidP="00DD6D01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9219ED" w:rsidRDefault="009219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8" type="#_x0000_t202" style="position:absolute;margin-left:0;margin-top:14.2pt;width:595.3pt;height:810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JZeQ/y3AgAA&#10;sw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1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8"/>
                      <w:gridCol w:w="442"/>
                    </w:tblGrid>
                    <w:tr w:rsidR="009219ED" w:rsidRPr="004D589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88" w:type="dxa"/>
                          <w:vAlign w:val="center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1" w:type="dxa"/>
                          <w:tcBorders>
                            <w:left w:val="nil"/>
                          </w:tcBorders>
                          <w:vAlign w:val="center"/>
                        </w:tcPr>
                        <w:p w:rsidR="009219ED" w:rsidRPr="004D589B" w:rsidRDefault="009219ED" w:rsidP="00DD6D01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4D589B">
                            <w:rPr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4D589B">
                            <w:rPr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2</w:t>
                          </w: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4D589B">
                            <w:rPr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4D589B">
                            <w:rPr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9219ED" w:rsidRDefault="009219ED"/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ED" w:rsidRDefault="009219E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A0EE73C" wp14:editId="58C9E613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Pr="004D589B"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9219ED" w:rsidRPr="00450B4C" w:rsidRDefault="009219ED" w:rsidP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9" type="#_x0000_t202" style="position:absolute;margin-left:0;margin-top:0;width:595.3pt;height:841.9pt;z-index:-25165619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4D589B"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4D589B">
                            <w:rPr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4D589B">
                            <w:rPr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proofErr w:type="spellEnd"/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4D589B">
                            <w:rPr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4D589B">
                            <w:rPr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9219ED" w:rsidRPr="00450B4C" w:rsidRDefault="009219ED" w:rsidP="006B4B1D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ED" w:rsidRDefault="009219E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48C5BB7" wp14:editId="27A75C24">
              <wp:simplePos x="0" y="0"/>
              <wp:positionH relativeFrom="page">
                <wp:posOffset>0</wp:posOffset>
              </wp:positionH>
              <wp:positionV relativeFrom="page">
                <wp:posOffset>180340</wp:posOffset>
              </wp:positionV>
              <wp:extent cx="7560310" cy="10287000"/>
              <wp:effectExtent l="0" t="0" r="2540" b="635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28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99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61"/>
                            <w:gridCol w:w="281"/>
                            <w:gridCol w:w="238"/>
                            <w:gridCol w:w="611"/>
                            <w:gridCol w:w="6"/>
                            <w:gridCol w:w="563"/>
                            <w:gridCol w:w="566"/>
                            <w:gridCol w:w="569"/>
                            <w:gridCol w:w="19"/>
                            <w:gridCol w:w="828"/>
                            <w:gridCol w:w="13"/>
                            <w:gridCol w:w="605"/>
                            <w:gridCol w:w="4003"/>
                            <w:gridCol w:w="841"/>
                            <w:gridCol w:w="847"/>
                            <w:gridCol w:w="433"/>
                            <w:gridCol w:w="185"/>
                            <w:gridCol w:w="388"/>
                            <w:gridCol w:w="442"/>
                          </w:tblGrid>
                          <w:tr w:rsidR="009219ED" w:rsidRPr="004D589B">
                            <w:trPr>
                              <w:cantSplit/>
                              <w:trHeight w:val="307"/>
                            </w:trPr>
                            <w:tc>
                              <w:tcPr>
                                <w:tcW w:w="562" w:type="dxa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03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gridSpan w:val="2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8" w:type="dxa"/>
                                <w:vAlign w:val="center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1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9219ED" w:rsidRPr="004D589B" w:rsidRDefault="009219ED" w:rsidP="00DD6D01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val="11185"/>
                            </w:trPr>
                            <w:tc>
                              <w:tcPr>
                                <w:tcW w:w="562" w:type="dxa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tcMar>
                                  <w:top w:w="113" w:type="dxa"/>
                                  <w:bottom w:w="113" w:type="dxa"/>
                                </w:tcMar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477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73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89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4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38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11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76" w:type="dxa"/>
                                <w:gridSpan w:val="1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  <w:bottom w:val="nil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62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38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  <w:lang w:val="en-US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88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41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60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24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42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 w:rsidP="00174BB7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9219ED" w:rsidRDefault="009219E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0" type="#_x0000_t202" style="position:absolute;margin-left:0;margin-top:14.2pt;width:595.3pt;height:810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" filled="f" stroked="f">
              <v:textbox inset="0,0,0,0">
                <w:txbxContent>
                  <w:tbl>
                    <w:tblPr>
                      <w:tblW w:w="11999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61"/>
                      <w:gridCol w:w="281"/>
                      <w:gridCol w:w="238"/>
                      <w:gridCol w:w="611"/>
                      <w:gridCol w:w="6"/>
                      <w:gridCol w:w="563"/>
                      <w:gridCol w:w="566"/>
                      <w:gridCol w:w="569"/>
                      <w:gridCol w:w="19"/>
                      <w:gridCol w:w="828"/>
                      <w:gridCol w:w="13"/>
                      <w:gridCol w:w="605"/>
                      <w:gridCol w:w="4003"/>
                      <w:gridCol w:w="841"/>
                      <w:gridCol w:w="847"/>
                      <w:gridCol w:w="433"/>
                      <w:gridCol w:w="185"/>
                      <w:gridCol w:w="388"/>
                      <w:gridCol w:w="442"/>
                    </w:tblGrid>
                    <w:tr w:rsidR="009219ED" w:rsidRPr="004D589B">
                      <w:trPr>
                        <w:cantSplit/>
                        <w:trHeight w:val="307"/>
                      </w:trPr>
                      <w:tc>
                        <w:tcPr>
                          <w:tcW w:w="562" w:type="dxa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03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7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8" w:type="dxa"/>
                          <w:gridSpan w:val="2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88" w:type="dxa"/>
                          <w:vAlign w:val="center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1" w:type="dxa"/>
                          <w:tcBorders>
                            <w:left w:val="nil"/>
                          </w:tcBorders>
                          <w:vAlign w:val="center"/>
                        </w:tcPr>
                        <w:p w:rsidR="009219ED" w:rsidRPr="004D589B" w:rsidRDefault="009219ED" w:rsidP="00DD6D01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val="11185"/>
                      </w:trPr>
                      <w:tc>
                        <w:tcPr>
                          <w:tcW w:w="562" w:type="dxa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tcMar>
                            <w:top w:w="113" w:type="dxa"/>
                            <w:bottom w:w="113" w:type="dxa"/>
                          </w:tcMar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477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4D589B">
                            <w:rPr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4D589B">
                            <w:rPr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23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73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89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4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38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11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476" w:type="dxa"/>
                          <w:gridSpan w:val="1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bottom w:val="nil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3</w:t>
                          </w: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  <w:bottom w:val="nil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62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38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1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  <w:lang w:val="en-US"/>
                            </w:rPr>
                            <w:t>.</w:t>
                          </w:r>
                        </w:p>
                      </w:tc>
                      <w:tc>
                        <w:tcPr>
                          <w:tcW w:w="56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4D589B">
                            <w:rPr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4D589B">
                            <w:rPr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88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41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60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24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42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 w:rsidP="00174BB7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9219ED" w:rsidRDefault="009219ED"/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ED" w:rsidRDefault="009219E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A8690B1" wp14:editId="7769B84E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310" cy="10692130"/>
              <wp:effectExtent l="0" t="0" r="254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88" w:type="dxa"/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70"/>
                            <w:gridCol w:w="285"/>
                            <w:gridCol w:w="285"/>
                            <w:gridCol w:w="570"/>
                            <w:gridCol w:w="570"/>
                            <w:gridCol w:w="571"/>
                            <w:gridCol w:w="571"/>
                            <w:gridCol w:w="857"/>
                            <w:gridCol w:w="571"/>
                            <w:gridCol w:w="3995"/>
                            <w:gridCol w:w="857"/>
                            <w:gridCol w:w="857"/>
                            <w:gridCol w:w="857"/>
                            <w:gridCol w:w="286"/>
                            <w:gridCol w:w="286"/>
                          </w:tblGrid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2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begin"/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instrText xml:space="preserve"> PAGE  \* Arabic  \* MERGEFORMAT </w:instrText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separate"/>
                                </w:r>
                                <w:r w:rsidRPr="004D589B">
                                  <w:rPr>
                                    <w:noProof/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1680"/>
                            </w:trPr>
                            <w:tc>
                              <w:tcPr>
                                <w:tcW w:w="570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531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79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62" w:type="dxa"/>
                                <w:gridSpan w:val="11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Изм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Кол</w:t>
                                </w:r>
                                <w:proofErr w:type="gramStart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.у</w:t>
                                </w:r>
                                <w:proofErr w:type="gram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ч</w:t>
                                </w:r>
                                <w:proofErr w:type="spellEnd"/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 w:rsidRPr="004D589B">
                                  <w:rPr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852" w:type="dxa"/>
                                <w:gridSpan w:val="5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4D589B">
                                  <w:rPr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4D589B">
                                  <w:rPr>
                                    <w:sz w:val="20"/>
                                    <w:szCs w:val="20"/>
                                  </w:rPr>
                                  <w:t>Листов</w:t>
                                </w: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135"/>
                            </w:trPr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3" w:type="dxa"/>
                                <w:gridSpan w:val="2"/>
                                <w:vMerge/>
                                <w:tcBorders>
                                  <w:left w:val="single" w:sz="4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 w:val="restart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val="230"/>
                            </w:trPr>
                            <w:tc>
                              <w:tcPr>
                                <w:tcW w:w="570" w:type="dxa"/>
                                <w:vMerge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vMerge/>
                                <w:tcBorders>
                                  <w:left w:val="single" w:sz="12" w:space="0" w:color="auto"/>
                                  <w:bottom w:val="single" w:sz="4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 w:val="restart"/>
                                <w:tcBorders>
                                  <w:top w:val="single" w:sz="4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vMerge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  <w:tcBorders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0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42" w:type="dxa"/>
                                <w:gridSpan w:val="2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4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9219ED" w:rsidRPr="004D589B" w:rsidRDefault="009219ED" w:rsidP="004D589B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7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left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  <w:tr w:rsidR="009219ED" w:rsidRPr="004D589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570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1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5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7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  <w:tcBorders>
                                  <w:top w:val="single" w:sz="12" w:space="0" w:color="auto"/>
                                </w:tcBorders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6" w:type="dxa"/>
                              </w:tcPr>
                              <w:p w:rsidR="009219ED" w:rsidRPr="004D589B" w:rsidRDefault="009219ED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</w:tr>
                        </w:tbl>
                        <w:p w:rsidR="009219ED" w:rsidRPr="00450B4C" w:rsidRDefault="009219ED" w:rsidP="006B4B1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1" type="#_x0000_t202" style="position:absolute;margin-left:0;margin-top:0;width:595.3pt;height:841.9pt;z-index:-25165312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" stroked="f">
              <v:textbox inset="0,0,0,0">
                <w:txbxContent>
                  <w:tbl>
                    <w:tblPr>
                      <w:tblW w:w="11988" w:type="dxa"/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70"/>
                      <w:gridCol w:w="285"/>
                      <w:gridCol w:w="285"/>
                      <w:gridCol w:w="570"/>
                      <w:gridCol w:w="570"/>
                      <w:gridCol w:w="571"/>
                      <w:gridCol w:w="571"/>
                      <w:gridCol w:w="857"/>
                      <w:gridCol w:w="571"/>
                      <w:gridCol w:w="3995"/>
                      <w:gridCol w:w="857"/>
                      <w:gridCol w:w="857"/>
                      <w:gridCol w:w="857"/>
                      <w:gridCol w:w="286"/>
                      <w:gridCol w:w="286"/>
                    </w:tblGrid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2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begin"/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instrText xml:space="preserve"> PAGE  \* Arabic  \* MERGEFORMAT </w:instrText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4D589B">
                            <w:rPr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 w:rsidRPr="004D589B">
                            <w:rPr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1680"/>
                      </w:trPr>
                      <w:tc>
                        <w:tcPr>
                          <w:tcW w:w="570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531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 w:rsidRPr="004D589B">
                            <w:rPr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4D589B">
                            <w:rPr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79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0562" w:type="dxa"/>
                          <w:gridSpan w:val="11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Изм</w:t>
                          </w:r>
                          <w:proofErr w:type="spellEnd"/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4D589B">
                            <w:rPr>
                              <w:sz w:val="16"/>
                              <w:szCs w:val="16"/>
                            </w:rPr>
                            <w:t>Кол</w:t>
                          </w:r>
                          <w:proofErr w:type="gramStart"/>
                          <w:r w:rsidRPr="004D589B">
                            <w:rPr>
                              <w:sz w:val="16"/>
                              <w:szCs w:val="16"/>
                            </w:rPr>
                            <w:t>.у</w:t>
                          </w:r>
                          <w:proofErr w:type="gramEnd"/>
                          <w:r w:rsidRPr="004D589B">
                            <w:rPr>
                              <w:sz w:val="16"/>
                              <w:szCs w:val="16"/>
                            </w:rPr>
                            <w:t>ч</w:t>
                          </w:r>
                          <w:proofErr w:type="spellEnd"/>
                          <w:r w:rsidRPr="004D589B">
                            <w:rPr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4D589B">
                            <w:rPr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852" w:type="dxa"/>
                          <w:gridSpan w:val="5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4D589B">
                            <w:rPr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28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9219ED" w:rsidRPr="004D589B" w:rsidRDefault="009219ED" w:rsidP="004D589B">
                          <w:pPr>
                            <w:ind w:left="113" w:right="113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4D589B">
                            <w:rPr>
                              <w:sz w:val="20"/>
                              <w:szCs w:val="20"/>
                            </w:rPr>
                            <w:t>Листов</w:t>
                          </w: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135"/>
                      </w:trPr>
                      <w:tc>
                        <w:tcPr>
                          <w:tcW w:w="570" w:type="dxa"/>
                          <w:vMerge w:val="restart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3" w:type="dxa"/>
                          <w:gridSpan w:val="2"/>
                          <w:vMerge/>
                          <w:tcBorders>
                            <w:left w:val="single" w:sz="4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 w:val="restart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val="230"/>
                      </w:trPr>
                      <w:tc>
                        <w:tcPr>
                          <w:tcW w:w="570" w:type="dxa"/>
                          <w:vMerge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vMerge/>
                          <w:tcBorders>
                            <w:left w:val="single" w:sz="12" w:space="0" w:color="auto"/>
                            <w:bottom w:val="single" w:sz="4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 w:val="restart"/>
                          <w:tcBorders>
                            <w:top w:val="single" w:sz="4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vMerge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  <w:tcBorders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0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1142" w:type="dxa"/>
                          <w:gridSpan w:val="2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4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9219ED" w:rsidRPr="004D589B" w:rsidRDefault="009219ED" w:rsidP="004D589B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7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left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  <w:tr w:rsidR="009219ED" w:rsidRPr="004D589B">
                      <w:trPr>
                        <w:cantSplit/>
                        <w:trHeight w:hRule="exact" w:val="284"/>
                      </w:trPr>
                      <w:tc>
                        <w:tcPr>
                          <w:tcW w:w="570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5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571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3995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857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  <w:tcBorders>
                            <w:top w:val="single" w:sz="12" w:space="0" w:color="auto"/>
                          </w:tcBorders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286" w:type="dxa"/>
                        </w:tcPr>
                        <w:p w:rsidR="009219ED" w:rsidRPr="004D589B" w:rsidRDefault="009219E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</w:tr>
                  </w:tbl>
                  <w:p w:rsidR="009219ED" w:rsidRPr="00450B4C" w:rsidRDefault="009219ED" w:rsidP="006B4B1D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9ED"/>
    <w:rsid w:val="000075DE"/>
    <w:rsid w:val="00014EFB"/>
    <w:rsid w:val="00015A19"/>
    <w:rsid w:val="0002375A"/>
    <w:rsid w:val="00050F78"/>
    <w:rsid w:val="000522DA"/>
    <w:rsid w:val="000624ED"/>
    <w:rsid w:val="000768EF"/>
    <w:rsid w:val="000832E3"/>
    <w:rsid w:val="000A2E43"/>
    <w:rsid w:val="000E2CA4"/>
    <w:rsid w:val="001527D9"/>
    <w:rsid w:val="00163B84"/>
    <w:rsid w:val="001678BB"/>
    <w:rsid w:val="00170473"/>
    <w:rsid w:val="00174BB7"/>
    <w:rsid w:val="001C5D97"/>
    <w:rsid w:val="001D272A"/>
    <w:rsid w:val="001F2B9B"/>
    <w:rsid w:val="001F2F36"/>
    <w:rsid w:val="0020048C"/>
    <w:rsid w:val="00213A98"/>
    <w:rsid w:val="00246520"/>
    <w:rsid w:val="002619F3"/>
    <w:rsid w:val="002739F9"/>
    <w:rsid w:val="002816DB"/>
    <w:rsid w:val="002A335F"/>
    <w:rsid w:val="002C3E07"/>
    <w:rsid w:val="002E197E"/>
    <w:rsid w:val="002E5551"/>
    <w:rsid w:val="00310E69"/>
    <w:rsid w:val="003B2DFB"/>
    <w:rsid w:val="00410D0F"/>
    <w:rsid w:val="00441D13"/>
    <w:rsid w:val="00450B4C"/>
    <w:rsid w:val="0045582F"/>
    <w:rsid w:val="0046684E"/>
    <w:rsid w:val="004B59AD"/>
    <w:rsid w:val="004D589B"/>
    <w:rsid w:val="00527283"/>
    <w:rsid w:val="005778FF"/>
    <w:rsid w:val="00586140"/>
    <w:rsid w:val="005A0A79"/>
    <w:rsid w:val="005B5D3D"/>
    <w:rsid w:val="005E77D1"/>
    <w:rsid w:val="005F76AF"/>
    <w:rsid w:val="006429D2"/>
    <w:rsid w:val="00651988"/>
    <w:rsid w:val="00657768"/>
    <w:rsid w:val="00674AE6"/>
    <w:rsid w:val="006B0DDA"/>
    <w:rsid w:val="006B0E59"/>
    <w:rsid w:val="006B4B1D"/>
    <w:rsid w:val="006D01AD"/>
    <w:rsid w:val="006F6C92"/>
    <w:rsid w:val="007060FD"/>
    <w:rsid w:val="007139C9"/>
    <w:rsid w:val="00735F14"/>
    <w:rsid w:val="0077278D"/>
    <w:rsid w:val="00773AEB"/>
    <w:rsid w:val="00783DB8"/>
    <w:rsid w:val="007C5F64"/>
    <w:rsid w:val="007E5E9B"/>
    <w:rsid w:val="008136CE"/>
    <w:rsid w:val="0084459A"/>
    <w:rsid w:val="00871CE3"/>
    <w:rsid w:val="008D4AD0"/>
    <w:rsid w:val="00901B91"/>
    <w:rsid w:val="00907F73"/>
    <w:rsid w:val="009219ED"/>
    <w:rsid w:val="00944893"/>
    <w:rsid w:val="0095571E"/>
    <w:rsid w:val="00975925"/>
    <w:rsid w:val="00986EA1"/>
    <w:rsid w:val="009B075F"/>
    <w:rsid w:val="009B74AC"/>
    <w:rsid w:val="009C2CF0"/>
    <w:rsid w:val="009C410D"/>
    <w:rsid w:val="009D0E08"/>
    <w:rsid w:val="009F39AA"/>
    <w:rsid w:val="00A01D72"/>
    <w:rsid w:val="00A20C43"/>
    <w:rsid w:val="00A35E52"/>
    <w:rsid w:val="00A369C6"/>
    <w:rsid w:val="00A37C26"/>
    <w:rsid w:val="00A96C51"/>
    <w:rsid w:val="00AF170C"/>
    <w:rsid w:val="00AF517B"/>
    <w:rsid w:val="00AF74A9"/>
    <w:rsid w:val="00B10398"/>
    <w:rsid w:val="00B42696"/>
    <w:rsid w:val="00B43EF0"/>
    <w:rsid w:val="00B71D80"/>
    <w:rsid w:val="00B81036"/>
    <w:rsid w:val="00B91A1B"/>
    <w:rsid w:val="00B9416B"/>
    <w:rsid w:val="00BD3E7B"/>
    <w:rsid w:val="00C2673B"/>
    <w:rsid w:val="00C37150"/>
    <w:rsid w:val="00C705CF"/>
    <w:rsid w:val="00CB3764"/>
    <w:rsid w:val="00CC202D"/>
    <w:rsid w:val="00CE2732"/>
    <w:rsid w:val="00CF0E45"/>
    <w:rsid w:val="00D07377"/>
    <w:rsid w:val="00D10654"/>
    <w:rsid w:val="00D32039"/>
    <w:rsid w:val="00D952E9"/>
    <w:rsid w:val="00D97A05"/>
    <w:rsid w:val="00DD6D01"/>
    <w:rsid w:val="00E103F3"/>
    <w:rsid w:val="00E54C42"/>
    <w:rsid w:val="00E57D93"/>
    <w:rsid w:val="00EA393B"/>
    <w:rsid w:val="00EB1F11"/>
    <w:rsid w:val="00EC6150"/>
    <w:rsid w:val="00ED1284"/>
    <w:rsid w:val="00F214E6"/>
    <w:rsid w:val="00F451F5"/>
    <w:rsid w:val="00F47419"/>
    <w:rsid w:val="00F739B8"/>
    <w:rsid w:val="00F77F74"/>
    <w:rsid w:val="00F81665"/>
    <w:rsid w:val="00FD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42"/>
    <w:rPr>
      <w:sz w:val="24"/>
      <w:szCs w:val="24"/>
    </w:rPr>
  </w:style>
  <w:style w:type="paragraph" w:styleId="1">
    <w:name w:val="heading 1"/>
    <w:basedOn w:val="a"/>
    <w:next w:val="a"/>
    <w:qFormat/>
    <w:rsid w:val="002C3E07"/>
    <w:pPr>
      <w:keepNext/>
      <w:spacing w:before="120" w:after="120"/>
      <w:jc w:val="center"/>
      <w:outlineLvl w:val="0"/>
    </w:pPr>
    <w:rPr>
      <w:b/>
      <w:bCs/>
      <w:snapToGrid w:val="0"/>
      <w:color w:val="000000"/>
      <w:szCs w:val="20"/>
    </w:rPr>
  </w:style>
  <w:style w:type="paragraph" w:styleId="2">
    <w:name w:val="heading 2"/>
    <w:basedOn w:val="a"/>
    <w:next w:val="a"/>
    <w:qFormat/>
    <w:rsid w:val="007E5E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5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B4B1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B4B1D"/>
    <w:pPr>
      <w:tabs>
        <w:tab w:val="center" w:pos="4677"/>
        <w:tab w:val="right" w:pos="9355"/>
      </w:tabs>
    </w:pPr>
  </w:style>
  <w:style w:type="character" w:styleId="a6">
    <w:name w:val="Hyperlink"/>
    <w:rsid w:val="00657768"/>
    <w:rPr>
      <w:color w:val="0000FF"/>
      <w:u w:val="single"/>
    </w:rPr>
  </w:style>
  <w:style w:type="paragraph" w:styleId="a7">
    <w:name w:val="caption"/>
    <w:basedOn w:val="a"/>
    <w:next w:val="a"/>
    <w:qFormat/>
    <w:rsid w:val="007E5E9B"/>
    <w:pPr>
      <w:widowControl w:val="0"/>
      <w:tabs>
        <w:tab w:val="center" w:pos="4855"/>
      </w:tabs>
      <w:autoSpaceDE w:val="0"/>
      <w:autoSpaceDN w:val="0"/>
      <w:adjustRightInd w:val="0"/>
      <w:spacing w:before="264"/>
      <w:jc w:val="center"/>
    </w:pPr>
    <w:rPr>
      <w:i/>
      <w:iCs/>
      <w:color w:val="000000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42"/>
    <w:rPr>
      <w:sz w:val="24"/>
      <w:szCs w:val="24"/>
    </w:rPr>
  </w:style>
  <w:style w:type="paragraph" w:styleId="1">
    <w:name w:val="heading 1"/>
    <w:basedOn w:val="a"/>
    <w:next w:val="a"/>
    <w:qFormat/>
    <w:rsid w:val="002C3E07"/>
    <w:pPr>
      <w:keepNext/>
      <w:spacing w:before="120" w:after="120"/>
      <w:jc w:val="center"/>
      <w:outlineLvl w:val="0"/>
    </w:pPr>
    <w:rPr>
      <w:b/>
      <w:bCs/>
      <w:snapToGrid w:val="0"/>
      <w:color w:val="000000"/>
      <w:szCs w:val="20"/>
    </w:rPr>
  </w:style>
  <w:style w:type="paragraph" w:styleId="2">
    <w:name w:val="heading 2"/>
    <w:basedOn w:val="a"/>
    <w:next w:val="a"/>
    <w:qFormat/>
    <w:rsid w:val="007E5E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5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B4B1D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6B4B1D"/>
    <w:pPr>
      <w:tabs>
        <w:tab w:val="center" w:pos="4677"/>
        <w:tab w:val="right" w:pos="9355"/>
      </w:tabs>
    </w:pPr>
  </w:style>
  <w:style w:type="character" w:styleId="a6">
    <w:name w:val="Hyperlink"/>
    <w:rsid w:val="00657768"/>
    <w:rPr>
      <w:color w:val="0000FF"/>
      <w:u w:val="single"/>
    </w:rPr>
  </w:style>
  <w:style w:type="paragraph" w:styleId="a7">
    <w:name w:val="caption"/>
    <w:basedOn w:val="a"/>
    <w:next w:val="a"/>
    <w:qFormat/>
    <w:rsid w:val="007E5E9B"/>
    <w:pPr>
      <w:widowControl w:val="0"/>
      <w:tabs>
        <w:tab w:val="center" w:pos="4855"/>
      </w:tabs>
      <w:autoSpaceDE w:val="0"/>
      <w:autoSpaceDN w:val="0"/>
      <w:adjustRightInd w:val="0"/>
      <w:spacing w:before="264"/>
      <w:jc w:val="center"/>
    </w:pPr>
    <w:rPr>
      <w:i/>
      <w:iCs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EngGeo\Reports\&#1061;&#1080;&#1084;%20&#1072;&#1085;&#1072;&#1083;&#1080;&#1079;%20&#1074;&#1086;&#1076;&#1099;%20(&#1089;%20&#1088;&#1072;&#1084;&#1082;&#1086;&#1081;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Хим анализ воды (с рамкой)</Template>
  <TotalTime>6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Химия воды</vt:lpstr>
    </vt:vector>
  </TitlesOfParts>
  <Company>a</Company>
  <LinksUpToDate>false</LinksUpToDate>
  <CharactersWithSpaces>6262</CharactersWithSpaces>
  <SharedDoc>false</SharedDoc>
  <HLinks>
    <vt:vector size="864" baseType="variant">
      <vt:variant>
        <vt:i4>1835088</vt:i4>
      </vt:variant>
      <vt:variant>
        <vt:i4>429</vt:i4>
      </vt:variant>
      <vt:variant>
        <vt:i4>0</vt:i4>
      </vt:variant>
      <vt:variant>
        <vt:i4>5</vt:i4>
      </vt:variant>
      <vt:variant>
        <vt:lpwstr/>
      </vt:variant>
      <vt:variant>
        <vt:lpwstr>$PgBreak</vt:lpwstr>
      </vt:variant>
      <vt:variant>
        <vt:i4>4718661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$$LABCONT</vt:lpwstr>
      </vt:variant>
      <vt:variant>
        <vt:i4>5177434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$$LABOPER</vt:lpwstr>
      </vt:variant>
      <vt:variant>
        <vt:i4>1638460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DATA_ISP</vt:lpwstr>
      </vt:variant>
      <vt:variant>
        <vt:i4>16</vt:i4>
      </vt:variant>
      <vt:variant>
        <vt:i4>417</vt:i4>
      </vt:variant>
      <vt:variant>
        <vt:i4>0</vt:i4>
      </vt:variant>
      <vt:variant>
        <vt:i4>5</vt:i4>
      </vt:variant>
      <vt:variant>
        <vt:lpwstr/>
      </vt:variant>
      <vt:variant>
        <vt:lpwstr>VDFD1</vt:lpwstr>
      </vt:variant>
      <vt:variant>
        <vt:i4>393232</vt:i4>
      </vt:variant>
      <vt:variant>
        <vt:i4>414</vt:i4>
      </vt:variant>
      <vt:variant>
        <vt:i4>0</vt:i4>
      </vt:variant>
      <vt:variant>
        <vt:i4>5</vt:i4>
      </vt:variant>
      <vt:variant>
        <vt:lpwstr/>
      </vt:variant>
      <vt:variant>
        <vt:lpwstr>VDFB</vt:lpwstr>
      </vt:variant>
      <vt:variant>
        <vt:i4>131088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VDFF</vt:lpwstr>
      </vt:variant>
      <vt:variant>
        <vt:i4>1048592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VDFT</vt:lpwstr>
      </vt:variant>
      <vt:variant>
        <vt:i4>786448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VDFH</vt:lpwstr>
      </vt:variant>
      <vt:variant>
        <vt:i4>851971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ALBAD</vt:lpwstr>
      </vt:variant>
      <vt:variant>
        <vt:i4>196626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PbBAD</vt:lpwstr>
      </vt:variant>
      <vt:variant>
        <vt:i4>589831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ALFE</vt:lpwstr>
      </vt:variant>
      <vt:variant>
        <vt:i4>2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ALCL</vt:lpwstr>
      </vt:variant>
      <vt:variant>
        <vt:i4>262161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ALPH</vt:lpwstr>
      </vt:variant>
      <vt:variant>
        <vt:i4>655360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PbPH</vt:lpwstr>
      </vt:variant>
      <vt:variant>
        <vt:i4>1507351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PbGU</vt:lpwstr>
      </vt:variant>
      <vt:variant>
        <vt:i4>851978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PbZO</vt:lpwstr>
      </vt:variant>
      <vt:variant>
        <vt:i4>851998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PbNO</vt:lpwstr>
      </vt:variant>
      <vt:variant>
        <vt:i4>262145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PVSumIon</vt:lpwstr>
      </vt:variant>
      <vt:variant>
        <vt:i4>1966080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PVpH</vt:lpwstr>
      </vt:variant>
      <vt:variant>
        <vt:i4>5701725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VD_SP_STANDARD</vt:lpwstr>
      </vt:variant>
      <vt:variant>
        <vt:i4>6422650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ZB2</vt:lpwstr>
      </vt:variant>
      <vt:variant>
        <vt:i4>6422650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ZB1</vt:lpwstr>
      </vt:variant>
      <vt:variant>
        <vt:i4>1638408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VDZBSTANDARD</vt:lpwstr>
      </vt:variant>
      <vt:variant>
        <vt:i4>3670135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W89</vt:lpwstr>
      </vt:variant>
      <vt:variant>
        <vt:i4>3539063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W69</vt:lpwstr>
      </vt:variant>
      <vt:variant>
        <vt:i4>3407991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W49</vt:lpwstr>
      </vt:variant>
      <vt:variant>
        <vt:i4>3670135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W88</vt:lpwstr>
      </vt:variant>
      <vt:variant>
        <vt:i4>3539063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W68</vt:lpwstr>
      </vt:variant>
      <vt:variant>
        <vt:i4>3407991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W48</vt:lpwstr>
      </vt:variant>
      <vt:variant>
        <vt:i4>3670135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W87</vt:lpwstr>
      </vt:variant>
      <vt:variant>
        <vt:i4>3539063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W67</vt:lpwstr>
      </vt:variant>
      <vt:variant>
        <vt:i4>3407991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W47</vt:lpwstr>
      </vt:variant>
      <vt:variant>
        <vt:i4>8061042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VDSTANDARD</vt:lpwstr>
      </vt:variant>
      <vt:variant>
        <vt:i4>524353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W169</vt:lpwstr>
      </vt:variant>
      <vt:variant>
        <vt:i4>3145847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W09</vt:lpwstr>
      </vt:variant>
      <vt:variant>
        <vt:i4>3670135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W89</vt:lpwstr>
      </vt:variant>
      <vt:variant>
        <vt:i4>589889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W168</vt:lpwstr>
      </vt:variant>
      <vt:variant>
        <vt:i4>3145847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W08</vt:lpwstr>
      </vt:variant>
      <vt:variant>
        <vt:i4>3670135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W88</vt:lpwstr>
      </vt:variant>
      <vt:variant>
        <vt:i4>393281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W167</vt:lpwstr>
      </vt:variant>
      <vt:variant>
        <vt:i4>3145847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W07</vt:lpwstr>
      </vt:variant>
      <vt:variant>
        <vt:i4>3670135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W87</vt:lpwstr>
      </vt:variant>
      <vt:variant>
        <vt:i4>8061042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VDSTANDARD</vt:lpwstr>
      </vt:variant>
      <vt:variant>
        <vt:i4>3670135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W89</vt:lpwstr>
      </vt:variant>
      <vt:variant>
        <vt:i4>3539063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W69</vt:lpwstr>
      </vt:variant>
      <vt:variant>
        <vt:i4>3407991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W49</vt:lpwstr>
      </vt:variant>
      <vt:variant>
        <vt:i4>3670135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W88</vt:lpwstr>
      </vt:variant>
      <vt:variant>
        <vt:i4>3539063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W68</vt:lpwstr>
      </vt:variant>
      <vt:variant>
        <vt:i4>3407991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W48</vt:lpwstr>
      </vt:variant>
      <vt:variant>
        <vt:i4>3670135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W87</vt:lpwstr>
      </vt:variant>
      <vt:variant>
        <vt:i4>3539063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W67</vt:lpwstr>
      </vt:variant>
      <vt:variant>
        <vt:i4>3407991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W47</vt:lpwstr>
      </vt:variant>
      <vt:variant>
        <vt:i4>8061042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VDSTANDARD</vt:lpwstr>
      </vt:variant>
      <vt:variant>
        <vt:i4>62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IS_BICARB</vt:lpwstr>
      </vt:variant>
      <vt:variant>
        <vt:i4>524353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W169</vt:lpwstr>
      </vt:variant>
      <vt:variant>
        <vt:i4>3145847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W09</vt:lpwstr>
      </vt:variant>
      <vt:variant>
        <vt:i4>589889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W168</vt:lpwstr>
      </vt:variant>
      <vt:variant>
        <vt:i4>3145847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W08</vt:lpwstr>
      </vt:variant>
      <vt:variant>
        <vt:i4>393281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W167</vt:lpwstr>
      </vt:variant>
      <vt:variant>
        <vt:i4>3145847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W07</vt:lpwstr>
      </vt:variant>
      <vt:variant>
        <vt:i4>8061042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VDSTANDARD</vt:lpwstr>
      </vt:variant>
      <vt:variant>
        <vt:i4>62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IS_BICARB</vt:lpwstr>
      </vt:variant>
      <vt:variant>
        <vt:i4>3145847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W06</vt:lpwstr>
      </vt:variant>
      <vt:variant>
        <vt:i4>3670135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W86</vt:lpwstr>
      </vt:variant>
      <vt:variant>
        <vt:i4>3539063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W66</vt:lpwstr>
      </vt:variant>
      <vt:variant>
        <vt:i4>3407991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W46</vt:lpwstr>
      </vt:variant>
      <vt:variant>
        <vt:i4>3145847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W05</vt:lpwstr>
      </vt:variant>
      <vt:variant>
        <vt:i4>3670135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W85</vt:lpwstr>
      </vt:variant>
      <vt:variant>
        <vt:i4>3539063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W65</vt:lpwstr>
      </vt:variant>
      <vt:variant>
        <vt:i4>3407991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W45</vt:lpwstr>
      </vt:variant>
      <vt:variant>
        <vt:i4>3145847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W04</vt:lpwstr>
      </vt:variant>
      <vt:variant>
        <vt:i4>3670135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W84</vt:lpwstr>
      </vt:variant>
      <vt:variant>
        <vt:i4>3539063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W64</vt:lpwstr>
      </vt:variant>
      <vt:variant>
        <vt:i4>3407991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W44</vt:lpwstr>
      </vt:variant>
      <vt:variant>
        <vt:i4>3145847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W03</vt:lpwstr>
      </vt:variant>
      <vt:variant>
        <vt:i4>3670135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W83</vt:lpwstr>
      </vt:variant>
      <vt:variant>
        <vt:i4>3539063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W63</vt:lpwstr>
      </vt:variant>
      <vt:variant>
        <vt:i4>3407991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W43</vt:lpwstr>
      </vt:variant>
      <vt:variant>
        <vt:i4>3145847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W02</vt:lpwstr>
      </vt:variant>
      <vt:variant>
        <vt:i4>3670135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W82</vt:lpwstr>
      </vt:variant>
      <vt:variant>
        <vt:i4>3539063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W62</vt:lpwstr>
      </vt:variant>
      <vt:variant>
        <vt:i4>3407991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W42</vt:lpwstr>
      </vt:variant>
      <vt:variant>
        <vt:i4>3145847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W01</vt:lpwstr>
      </vt:variant>
      <vt:variant>
        <vt:i4>3670135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W81</vt:lpwstr>
      </vt:variant>
      <vt:variant>
        <vt:i4>3539063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W61</vt:lpwstr>
      </vt:variant>
      <vt:variant>
        <vt:i4>3407991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W41</vt:lpwstr>
      </vt:variant>
      <vt:variant>
        <vt:i4>8061042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VDSTANDARD</vt:lpwstr>
      </vt:variant>
      <vt:variant>
        <vt:i4>6815856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PH</vt:lpwstr>
      </vt:variant>
      <vt:variant>
        <vt:i4>6488179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SCH</vt:lpwstr>
      </vt:variant>
      <vt:variant>
        <vt:i4>917585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CO2A</vt:lpwstr>
      </vt:variant>
      <vt:variant>
        <vt:i4>7340154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ZP2</vt:lpwstr>
      </vt:variant>
      <vt:variant>
        <vt:i4>7340154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ZP1</vt:lpwstr>
      </vt:variant>
      <vt:variant>
        <vt:i4>1835089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CO2S</vt:lpwstr>
      </vt:variant>
      <vt:variant>
        <vt:i4>7667834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ZU2</vt:lpwstr>
      </vt:variant>
      <vt:variant>
        <vt:i4>7667834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ZU1</vt:lpwstr>
      </vt:variant>
      <vt:variant>
        <vt:i4>7667827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SUX</vt:lpwstr>
      </vt:variant>
      <vt:variant>
        <vt:i4>7274618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ZO2</vt:lpwstr>
      </vt:variant>
      <vt:variant>
        <vt:i4>7274618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ZO1</vt:lpwstr>
      </vt:variant>
      <vt:variant>
        <vt:i4>1835019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SUXI</vt:lpwstr>
      </vt:variant>
      <vt:variant>
        <vt:i4>1835038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SUMI</vt:lpwstr>
      </vt:variant>
      <vt:variant>
        <vt:i4>6619238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FE3</vt:lpwstr>
      </vt:variant>
      <vt:variant>
        <vt:i4>6619238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FE2</vt:lpwstr>
      </vt:variant>
      <vt:variant>
        <vt:i4>6619238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FE1</vt:lpwstr>
      </vt:variant>
      <vt:variant>
        <vt:i4>6029405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NO33</vt:lpwstr>
      </vt:variant>
      <vt:variant>
        <vt:i4>6094941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NO32</vt:lpwstr>
      </vt:variant>
      <vt:variant>
        <vt:i4>6160477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NO31</vt:lpwstr>
      </vt:variant>
      <vt:variant>
        <vt:i4>6094858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KNA3</vt:lpwstr>
      </vt:variant>
      <vt:variant>
        <vt:i4>6029322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KNA2</vt:lpwstr>
      </vt:variant>
      <vt:variant>
        <vt:i4>6225930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KNA1</vt:lpwstr>
      </vt:variant>
      <vt:variant>
        <vt:i4>6029392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CO33</vt:lpwstr>
      </vt:variant>
      <vt:variant>
        <vt:i4>6094928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CO32</vt:lpwstr>
      </vt:variant>
      <vt:variant>
        <vt:i4>6160464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CO31</vt:lpwstr>
      </vt:variant>
      <vt:variant>
        <vt:i4>6815854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NH3</vt:lpwstr>
      </vt:variant>
      <vt:variant>
        <vt:i4>6815854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NH2</vt:lpwstr>
      </vt:variant>
      <vt:variant>
        <vt:i4>6815854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NH1</vt:lpwstr>
      </vt:variant>
      <vt:variant>
        <vt:i4>7274611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SO3</vt:lpwstr>
      </vt:variant>
      <vt:variant>
        <vt:i4>7274611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SO2</vt:lpwstr>
      </vt:variant>
      <vt:variant>
        <vt:i4>7274611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SO1</vt:lpwstr>
      </vt:variant>
      <vt:variant>
        <vt:i4>6750317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MG3</vt:lpwstr>
      </vt:variant>
      <vt:variant>
        <vt:i4>6750317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MG2</vt:lpwstr>
      </vt:variant>
      <vt:variant>
        <vt:i4>6750317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MG1</vt:lpwstr>
      </vt:variant>
      <vt:variant>
        <vt:i4>7077987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CL3</vt:lpwstr>
      </vt:variant>
      <vt:variant>
        <vt:i4>7077987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CL2</vt:lpwstr>
      </vt:variant>
      <vt:variant>
        <vt:i4>7077987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CL1</vt:lpwstr>
      </vt:variant>
      <vt:variant>
        <vt:i4>6357091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CA3</vt:lpwstr>
      </vt:variant>
      <vt:variant>
        <vt:i4>6357091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CA2</vt:lpwstr>
      </vt:variant>
      <vt:variant>
        <vt:i4>6357091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CA1</vt:lpwstr>
      </vt:variant>
      <vt:variant>
        <vt:i4>5242887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HCO3</vt:lpwstr>
      </vt:variant>
      <vt:variant>
        <vt:i4>5308423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HCO2</vt:lpwstr>
      </vt:variant>
      <vt:variant>
        <vt:i4>5373959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HCO1</vt:lpwstr>
      </vt:variant>
      <vt:variant>
        <vt:i4>917589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FE3K</vt:lpwstr>
      </vt:variant>
      <vt:variant>
        <vt:i4>917588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FE2K</vt:lpwstr>
      </vt:variant>
      <vt:variant>
        <vt:i4>262236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NO2K</vt:lpwstr>
      </vt:variant>
      <vt:variant>
        <vt:i4>10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ZAPAH</vt:lpwstr>
      </vt:variant>
      <vt:variant>
        <vt:i4>1507342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OSAD</vt:lpwstr>
      </vt:variant>
      <vt:variant>
        <vt:i4>1441794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TSVET</vt:lpwstr>
      </vt:variant>
      <vt:variant>
        <vt:i4>1769497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MUTN</vt:lpwstr>
      </vt:variant>
      <vt:variant>
        <vt:i4>7864424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UFILTR</vt:lpwstr>
      </vt:variant>
      <vt:variant>
        <vt:i4>917522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GLUB</vt:lpwstr>
      </vt:variant>
      <vt:variant>
        <vt:i4>327685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NSKV</vt:lpwstr>
      </vt:variant>
      <vt:variant>
        <vt:i4>5701663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LOBJECT1</vt:lpwstr>
      </vt:variant>
      <vt:variant>
        <vt:i4>5701663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LOBJECT1</vt:lpwstr>
      </vt:variant>
      <vt:variant>
        <vt:i4>983054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LABNO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Химия воды</dc:title>
  <dc:creator>ирина</dc:creator>
  <cp:lastModifiedBy>ирина</cp:lastModifiedBy>
  <cp:revision>2</cp:revision>
  <dcterms:created xsi:type="dcterms:W3CDTF">2020-02-06T15:19:00Z</dcterms:created>
  <dcterms:modified xsi:type="dcterms:W3CDTF">2020-02-18T06:46:00Z</dcterms:modified>
</cp:coreProperties>
</file>